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28" w:rsidRPr="00B26B82" w:rsidRDefault="00EF108B" w:rsidP="005D7F49">
      <w:pPr>
        <w:rPr>
          <w:rFonts w:asciiTheme="majorEastAsia" w:eastAsiaTheme="majorEastAsia" w:hAnsiTheme="majorEastAsia"/>
        </w:rPr>
      </w:pPr>
      <w:r w:rsidRPr="005D7F49">
        <w:rPr>
          <w:rFonts w:asciiTheme="majorEastAsia" w:eastAsiaTheme="majorEastAsia" w:hAnsiTheme="majorEastAsia"/>
        </w:rPr>
        <w:t>４</w:t>
      </w:r>
      <w:r w:rsidR="00BC6339" w:rsidRPr="005D7F49">
        <w:rPr>
          <w:rFonts w:asciiTheme="majorEastAsia" w:eastAsiaTheme="majorEastAsia" w:hAnsiTheme="majorEastAsia"/>
        </w:rPr>
        <w:t xml:space="preserve">　単元計画</w:t>
      </w:r>
      <w:r w:rsidR="00C13457" w:rsidRPr="00C13457">
        <w:rPr>
          <w:rFonts w:asciiTheme="minorEastAsia" w:hAnsiTheme="minorEastAsia"/>
        </w:rPr>
        <w:t>（</w:t>
      </w:r>
      <w:r w:rsidR="00D31C25">
        <w:rPr>
          <w:rFonts w:asciiTheme="minorEastAsia" w:hAnsiTheme="minorEastAsia" w:hint="eastAsia"/>
        </w:rPr>
        <w:t>３３</w:t>
      </w:r>
      <w:r w:rsidR="00B10F96">
        <w:rPr>
          <w:rFonts w:asciiTheme="minorEastAsia" w:hAnsiTheme="minorEastAsia" w:hint="eastAsia"/>
        </w:rPr>
        <w:t>時間　本時</w:t>
      </w:r>
      <w:r w:rsidR="00D31C25">
        <w:rPr>
          <w:rFonts w:asciiTheme="minorEastAsia" w:hAnsiTheme="minorEastAsia" w:hint="eastAsia"/>
        </w:rPr>
        <w:t>２６／３３</w:t>
      </w:r>
      <w:r w:rsidR="00C13457" w:rsidRPr="00C13457">
        <w:rPr>
          <w:rFonts w:asciiTheme="minorEastAsia" w:hAnsiTheme="minorEastAsia"/>
        </w:rPr>
        <w:t>）</w:t>
      </w:r>
    </w:p>
    <w:tbl>
      <w:tblPr>
        <w:tblStyle w:val="a3"/>
        <w:tblW w:w="10495" w:type="dxa"/>
        <w:tblCellMar>
          <w:left w:w="0" w:type="dxa"/>
          <w:right w:w="0" w:type="dxa"/>
        </w:tblCellMar>
        <w:tblLook w:val="04A0" w:firstRow="1" w:lastRow="0" w:firstColumn="1" w:lastColumn="0" w:noHBand="0" w:noVBand="1"/>
      </w:tblPr>
      <w:tblGrid>
        <w:gridCol w:w="413"/>
        <w:gridCol w:w="414"/>
        <w:gridCol w:w="5982"/>
        <w:gridCol w:w="3686"/>
      </w:tblGrid>
      <w:tr w:rsidR="00B26B82" w:rsidTr="00432024">
        <w:tc>
          <w:tcPr>
            <w:tcW w:w="413" w:type="dxa"/>
            <w:shd w:val="thinReverseDiagStripe" w:color="BFBFBF" w:themeColor="background1" w:themeShade="BF" w:fill="auto"/>
            <w:vAlign w:val="center"/>
          </w:tcPr>
          <w:p w:rsidR="00B26B82" w:rsidRPr="00117A7A" w:rsidRDefault="00B26B82" w:rsidP="00CA069C">
            <w:pPr>
              <w:jc w:val="center"/>
              <w:rPr>
                <w:rFonts w:asciiTheme="majorEastAsia" w:eastAsiaTheme="majorEastAsia" w:hAnsiTheme="majorEastAsia"/>
                <w:spacing w:val="-20"/>
              </w:rPr>
            </w:pPr>
            <w:r w:rsidRPr="00117A7A">
              <w:rPr>
                <w:rFonts w:asciiTheme="majorEastAsia" w:eastAsiaTheme="majorEastAsia" w:hAnsiTheme="majorEastAsia" w:hint="eastAsia"/>
                <w:spacing w:val="-20"/>
              </w:rPr>
              <w:t>段階</w:t>
            </w:r>
          </w:p>
        </w:tc>
        <w:tc>
          <w:tcPr>
            <w:tcW w:w="414" w:type="dxa"/>
            <w:shd w:val="thinReverseDiagStripe" w:color="BFBFBF" w:themeColor="background1" w:themeShade="BF" w:fill="auto"/>
            <w:vAlign w:val="center"/>
          </w:tcPr>
          <w:p w:rsidR="00B26B82" w:rsidRPr="00117A7A" w:rsidRDefault="00B26B82" w:rsidP="00CA069C">
            <w:pPr>
              <w:jc w:val="center"/>
              <w:rPr>
                <w:rFonts w:asciiTheme="majorEastAsia" w:eastAsiaTheme="majorEastAsia" w:hAnsiTheme="majorEastAsia"/>
                <w:spacing w:val="-20"/>
              </w:rPr>
            </w:pPr>
            <w:r w:rsidRPr="00117A7A">
              <w:rPr>
                <w:rFonts w:asciiTheme="majorEastAsia" w:eastAsiaTheme="majorEastAsia" w:hAnsiTheme="majorEastAsia" w:hint="eastAsia"/>
                <w:spacing w:val="-20"/>
              </w:rPr>
              <w:t>配時</w:t>
            </w:r>
          </w:p>
        </w:tc>
        <w:tc>
          <w:tcPr>
            <w:tcW w:w="5982" w:type="dxa"/>
            <w:shd w:val="thinReverseDiagStripe" w:color="BFBFBF" w:themeColor="background1" w:themeShade="BF" w:fill="auto"/>
            <w:vAlign w:val="center"/>
          </w:tcPr>
          <w:p w:rsidR="00B26B82" w:rsidRPr="00117A7A" w:rsidRDefault="000E0F7D" w:rsidP="000E0F7D">
            <w:pPr>
              <w:jc w:val="center"/>
              <w:rPr>
                <w:rFonts w:asciiTheme="majorEastAsia" w:eastAsiaTheme="majorEastAsia" w:hAnsiTheme="majorEastAsia"/>
              </w:rPr>
            </w:pPr>
            <w:r w:rsidRPr="00117A7A">
              <w:rPr>
                <w:rFonts w:asciiTheme="majorEastAsia" w:eastAsiaTheme="majorEastAsia" w:hAnsiTheme="majorEastAsia" w:hint="eastAsia"/>
              </w:rPr>
              <w:t>学</w:t>
            </w:r>
            <w:r w:rsidR="00E97ED1">
              <w:rPr>
                <w:rFonts w:asciiTheme="majorEastAsia" w:eastAsiaTheme="majorEastAsia" w:hAnsiTheme="majorEastAsia" w:hint="eastAsia"/>
              </w:rPr>
              <w:t xml:space="preserve">　　　　</w:t>
            </w:r>
            <w:r w:rsidRPr="00117A7A">
              <w:rPr>
                <w:rFonts w:asciiTheme="majorEastAsia" w:eastAsiaTheme="majorEastAsia" w:hAnsiTheme="majorEastAsia" w:hint="eastAsia"/>
              </w:rPr>
              <w:t>習</w:t>
            </w:r>
            <w:r w:rsidR="00E97ED1">
              <w:rPr>
                <w:rFonts w:asciiTheme="majorEastAsia" w:eastAsiaTheme="majorEastAsia" w:hAnsiTheme="majorEastAsia" w:hint="eastAsia"/>
              </w:rPr>
              <w:t xml:space="preserve">　　　　</w:t>
            </w:r>
            <w:r w:rsidRPr="00117A7A">
              <w:rPr>
                <w:rFonts w:asciiTheme="majorEastAsia" w:eastAsiaTheme="majorEastAsia" w:hAnsiTheme="majorEastAsia" w:hint="eastAsia"/>
              </w:rPr>
              <w:t>活</w:t>
            </w:r>
            <w:r w:rsidR="00E97ED1">
              <w:rPr>
                <w:rFonts w:asciiTheme="majorEastAsia" w:eastAsiaTheme="majorEastAsia" w:hAnsiTheme="majorEastAsia" w:hint="eastAsia"/>
              </w:rPr>
              <w:t xml:space="preserve">　　　　</w:t>
            </w:r>
            <w:r w:rsidRPr="00117A7A">
              <w:rPr>
                <w:rFonts w:asciiTheme="majorEastAsia" w:eastAsiaTheme="majorEastAsia" w:hAnsiTheme="majorEastAsia" w:hint="eastAsia"/>
              </w:rPr>
              <w:t>動</w:t>
            </w:r>
          </w:p>
        </w:tc>
        <w:tc>
          <w:tcPr>
            <w:tcW w:w="3686" w:type="dxa"/>
            <w:shd w:val="thinReverseDiagStripe" w:color="BFBFBF" w:themeColor="background1" w:themeShade="BF" w:fill="auto"/>
            <w:vAlign w:val="center"/>
          </w:tcPr>
          <w:p w:rsidR="00B26B82" w:rsidRPr="00117A7A" w:rsidRDefault="000E0F7D" w:rsidP="002460DC">
            <w:pPr>
              <w:jc w:val="center"/>
              <w:rPr>
                <w:rFonts w:asciiTheme="majorEastAsia" w:eastAsiaTheme="majorEastAsia" w:hAnsiTheme="majorEastAsia"/>
              </w:rPr>
            </w:pPr>
            <w:r w:rsidRPr="00117A7A">
              <w:rPr>
                <w:rFonts w:asciiTheme="majorEastAsia" w:eastAsiaTheme="majorEastAsia" w:hAnsiTheme="majorEastAsia" w:hint="eastAsia"/>
              </w:rPr>
              <w:t>主な</w:t>
            </w:r>
            <w:r w:rsidRPr="00117A7A">
              <w:rPr>
                <w:rFonts w:asciiTheme="majorEastAsia" w:eastAsiaTheme="majorEastAsia" w:hAnsiTheme="majorEastAsia"/>
              </w:rPr>
              <w:t>支援</w:t>
            </w:r>
            <w:r w:rsidR="00C96AEB">
              <w:rPr>
                <w:rFonts w:asciiTheme="majorEastAsia" w:eastAsiaTheme="majorEastAsia" w:hAnsiTheme="majorEastAsia"/>
              </w:rPr>
              <w:t>（</w:t>
            </w:r>
            <w:r w:rsidR="002460DC">
              <w:rPr>
                <w:rFonts w:asciiTheme="majorEastAsia" w:eastAsiaTheme="majorEastAsia" w:hAnsiTheme="majorEastAsia" w:hint="eastAsia"/>
              </w:rPr>
              <w:t>□</w:t>
            </w:r>
            <w:r w:rsidR="00C96AEB">
              <w:rPr>
                <w:rFonts w:asciiTheme="majorEastAsia" w:eastAsiaTheme="majorEastAsia" w:hAnsiTheme="majorEastAsia"/>
              </w:rPr>
              <w:t>）と評価（◆）</w:t>
            </w:r>
          </w:p>
        </w:tc>
      </w:tr>
      <w:tr w:rsidR="00B26B82" w:rsidRPr="003166C7" w:rsidTr="00316F37">
        <w:trPr>
          <w:cantSplit/>
          <w:trHeight w:val="4360"/>
        </w:trPr>
        <w:tc>
          <w:tcPr>
            <w:tcW w:w="413" w:type="dxa"/>
            <w:tcBorders>
              <w:bottom w:val="dotted" w:sz="4" w:space="0" w:color="auto"/>
            </w:tcBorders>
            <w:textDirection w:val="tbRlV"/>
            <w:vAlign w:val="center"/>
          </w:tcPr>
          <w:p w:rsidR="00B26B82" w:rsidRPr="00C96AEB" w:rsidRDefault="00180E52" w:rsidP="004E7A14">
            <w:pPr>
              <w:ind w:left="113" w:right="113"/>
              <w:jc w:val="left"/>
              <w:rPr>
                <w:rFonts w:asciiTheme="majorEastAsia" w:eastAsiaTheme="majorEastAsia" w:hAnsiTheme="majorEastAsia"/>
              </w:rPr>
            </w:pPr>
            <w:r>
              <w:rPr>
                <w:rFonts w:asciiTheme="majorEastAsia" w:eastAsiaTheme="majorEastAsia" w:hAnsiTheme="majorEastAsia" w:hint="eastAsia"/>
              </w:rPr>
              <w:t>出合う</w:t>
            </w:r>
          </w:p>
        </w:tc>
        <w:tc>
          <w:tcPr>
            <w:tcW w:w="414" w:type="dxa"/>
            <w:tcBorders>
              <w:bottom w:val="dotted" w:sz="4" w:space="0" w:color="auto"/>
            </w:tcBorders>
          </w:tcPr>
          <w:p w:rsidR="00DA7DF9" w:rsidRDefault="00316F37" w:rsidP="00316F37">
            <w:pPr>
              <w:rPr>
                <w:rFonts w:asciiTheme="minorEastAsia" w:hAnsiTheme="minorEastAsia"/>
              </w:rPr>
            </w:pPr>
            <w:r>
              <w:rPr>
                <w:rFonts w:asciiTheme="minorEastAsia" w:hAnsiTheme="minorEastAsia" w:hint="eastAsia"/>
              </w:rPr>
              <w:t>１</w:t>
            </w: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Default="00316F37" w:rsidP="00316F37">
            <w:pPr>
              <w:rPr>
                <w:rFonts w:asciiTheme="minorEastAsia" w:hAnsiTheme="minorEastAsia"/>
              </w:rPr>
            </w:pPr>
          </w:p>
          <w:p w:rsidR="00316F37" w:rsidRPr="0091092D" w:rsidRDefault="00316F37" w:rsidP="00316F37">
            <w:pPr>
              <w:rPr>
                <w:rFonts w:asciiTheme="minorEastAsia" w:hAnsiTheme="minorEastAsia"/>
              </w:rPr>
            </w:pPr>
          </w:p>
        </w:tc>
        <w:tc>
          <w:tcPr>
            <w:tcW w:w="5982" w:type="dxa"/>
            <w:tcBorders>
              <w:bottom w:val="dotted" w:sz="4" w:space="0" w:color="auto"/>
            </w:tcBorders>
          </w:tcPr>
          <w:p w:rsidR="0047390D" w:rsidRPr="0031776F" w:rsidRDefault="001E1282" w:rsidP="00184B45">
            <w:pPr>
              <w:spacing w:line="60" w:lineRule="auto"/>
              <w:ind w:left="210" w:hangingChars="100" w:hanging="210"/>
              <w:rPr>
                <w:rFonts w:asciiTheme="majorEastAsia" w:eastAsiaTheme="majorEastAsia" w:hAnsiTheme="majorEastAsia"/>
                <w:szCs w:val="21"/>
              </w:rPr>
            </w:pPr>
            <w:r w:rsidRPr="0031776F">
              <w:rPr>
                <w:rFonts w:asciiTheme="majorEastAsia" w:eastAsiaTheme="majorEastAsia" w:hAnsiTheme="majorEastAsia" w:hint="eastAsia"/>
                <w:szCs w:val="21"/>
              </w:rPr>
              <w:t xml:space="preserve">１　</w:t>
            </w:r>
            <w:r w:rsidR="00ED5702" w:rsidRPr="0031776F">
              <w:rPr>
                <w:rFonts w:asciiTheme="majorEastAsia" w:eastAsiaTheme="majorEastAsia" w:hAnsiTheme="majorEastAsia" w:hint="eastAsia"/>
                <w:szCs w:val="21"/>
              </w:rPr>
              <w:t>２０年後の未来を予測する活動を通して、未来の大きな課題点である高齢化について知り、学習課題をつくる。</w:t>
            </w:r>
          </w:p>
          <w:p w:rsidR="001E1282" w:rsidRDefault="00EA478A" w:rsidP="00184B45">
            <w:pPr>
              <w:spacing w:line="60" w:lineRule="auto"/>
              <w:ind w:left="420" w:hangingChars="200" w:hanging="420"/>
              <w:rPr>
                <w:szCs w:val="21"/>
              </w:rPr>
            </w:pPr>
            <w:r>
              <w:rPr>
                <w:rFonts w:hint="eastAsia"/>
                <w:szCs w:val="21"/>
              </w:rPr>
              <w:t xml:space="preserve">　○　</w:t>
            </w:r>
            <w:r w:rsidR="00ED5702" w:rsidRPr="00ED5702">
              <w:rPr>
                <w:rFonts w:asciiTheme="minorEastAsia" w:hAnsiTheme="minorEastAsia" w:hint="eastAsia"/>
                <w:szCs w:val="21"/>
              </w:rPr>
              <w:t>２０年後の未来についていろいろな予想をして出し合う</w:t>
            </w:r>
            <w:r w:rsidR="001E1282" w:rsidRPr="00ED5702">
              <w:rPr>
                <w:rFonts w:asciiTheme="minorEastAsia" w:hAnsiTheme="minorEastAsia" w:hint="eastAsia"/>
                <w:szCs w:val="21"/>
              </w:rPr>
              <w:t>。</w:t>
            </w:r>
          </w:p>
          <w:p w:rsidR="00EA478A" w:rsidRDefault="00EA478A" w:rsidP="00184B45">
            <w:pPr>
              <w:spacing w:line="60" w:lineRule="auto"/>
              <w:ind w:left="210" w:hangingChars="100" w:hanging="210"/>
              <w:rPr>
                <w:szCs w:val="21"/>
              </w:rPr>
            </w:pPr>
          </w:p>
          <w:p w:rsidR="00EA478A" w:rsidRDefault="00EA478A" w:rsidP="00184B45">
            <w:pPr>
              <w:spacing w:line="60" w:lineRule="auto"/>
              <w:ind w:left="210" w:hangingChars="100" w:hanging="210"/>
              <w:rPr>
                <w:szCs w:val="21"/>
              </w:rPr>
            </w:pPr>
          </w:p>
          <w:p w:rsidR="00EA478A" w:rsidRDefault="00EA478A" w:rsidP="00184B45">
            <w:pPr>
              <w:spacing w:line="60" w:lineRule="auto"/>
              <w:rPr>
                <w:szCs w:val="21"/>
              </w:rPr>
            </w:pPr>
          </w:p>
          <w:p w:rsidR="00184B45" w:rsidRPr="005550B5" w:rsidRDefault="00184B45" w:rsidP="00184B45">
            <w:pPr>
              <w:spacing w:line="60" w:lineRule="auto"/>
              <w:rPr>
                <w:szCs w:val="21"/>
              </w:rPr>
            </w:pPr>
          </w:p>
          <w:p w:rsidR="001E1282" w:rsidRDefault="001E1282" w:rsidP="00C516E5">
            <w:pPr>
              <w:spacing w:line="60" w:lineRule="auto"/>
              <w:ind w:left="210" w:hangingChars="100" w:hanging="210"/>
              <w:jc w:val="left"/>
              <w:rPr>
                <w:rFonts w:asciiTheme="minorEastAsia" w:hAnsiTheme="minorEastAsia"/>
                <w:szCs w:val="21"/>
              </w:rPr>
            </w:pPr>
            <w:r>
              <w:rPr>
                <w:rFonts w:hint="eastAsia"/>
                <w:szCs w:val="21"/>
              </w:rPr>
              <w:t xml:space="preserve">　○　</w:t>
            </w:r>
            <w:r w:rsidR="00ED5702" w:rsidRPr="00ED5702">
              <w:rPr>
                <w:rFonts w:asciiTheme="minorEastAsia" w:hAnsiTheme="minorEastAsia" w:hint="eastAsia"/>
                <w:szCs w:val="21"/>
              </w:rPr>
              <w:t>高齢化率について知る</w:t>
            </w:r>
            <w:r w:rsidRPr="00ED5702">
              <w:rPr>
                <w:rFonts w:asciiTheme="minorEastAsia" w:hAnsiTheme="minorEastAsia" w:hint="eastAsia"/>
                <w:szCs w:val="21"/>
              </w:rPr>
              <w:t>。</w:t>
            </w:r>
          </w:p>
          <w:p w:rsidR="00ED5702" w:rsidRDefault="00C516E5" w:rsidP="00184B45">
            <w:pPr>
              <w:spacing w:line="60" w:lineRule="auto"/>
              <w:ind w:left="210" w:hangingChars="100" w:hanging="210"/>
              <w:rPr>
                <w:rFonts w:asciiTheme="minorEastAsia" w:hAnsiTheme="minorEastAsia"/>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3.4pt;margin-top:73.85pt;width:97.25pt;height:67.55pt;z-index:251742208;mso-position-horizontal-relative:margin;mso-position-vertical-relative:margin" stroked="t" strokecolor="black [3213]">
                  <v:imagedata r:id="rId9" o:title=""/>
                  <w10:wrap type="square" anchorx="margin" anchory="margin"/>
                </v:shape>
                <o:OLEObject Type="Embed" ProgID="PBrush" ShapeID="_x0000_s1027" DrawAspect="Content" ObjectID="_1597858467" r:id="rId10"/>
              </w:pict>
            </w:r>
            <w:r>
              <w:rPr>
                <w:noProof/>
              </w:rPr>
              <w:pict>
                <v:shape id="_x0000_s1026" type="#_x0000_t75" style="position:absolute;left:0;text-align:left;margin-left:25.9pt;margin-top:73.85pt;width:98.3pt;height:67.55pt;z-index:251740160;mso-position-horizontal-relative:margin;mso-position-vertical-relative:margin" stroked="t" strokecolor="black [3213]">
                  <v:imagedata r:id="rId11" o:title=""/>
                  <w10:wrap type="square" anchorx="margin" anchory="margin"/>
                </v:shape>
                <o:OLEObject Type="Embed" ProgID="PBrush" ShapeID="_x0000_s1026" DrawAspect="Content" ObjectID="_1597858468" r:id="rId12"/>
              </w:pict>
            </w:r>
            <w:r w:rsidR="00184B45">
              <w:rPr>
                <w:rFonts w:asciiTheme="minorEastAsia" w:hAnsiTheme="minorEastAsia"/>
                <w:szCs w:val="21"/>
              </w:rPr>
              <w:t xml:space="preserve">　　</w:t>
            </w:r>
          </w:p>
          <w:p w:rsidR="009C5588" w:rsidRDefault="009C5588" w:rsidP="009C5588">
            <w:pPr>
              <w:spacing w:line="60" w:lineRule="auto"/>
              <w:rPr>
                <w:rFonts w:asciiTheme="minorEastAsia" w:hAnsiTheme="minorEastAsia"/>
                <w:szCs w:val="21"/>
              </w:rPr>
            </w:pPr>
          </w:p>
          <w:p w:rsidR="009C5588" w:rsidRPr="00C22B06" w:rsidRDefault="009C5588" w:rsidP="00316F37">
            <w:pPr>
              <w:spacing w:line="60" w:lineRule="auto"/>
              <w:rPr>
                <w:rFonts w:asciiTheme="minorEastAsia" w:hAnsiTheme="minorEastAsia"/>
                <w:szCs w:val="21"/>
              </w:rPr>
            </w:pPr>
          </w:p>
        </w:tc>
        <w:tc>
          <w:tcPr>
            <w:tcW w:w="3686" w:type="dxa"/>
            <w:tcBorders>
              <w:bottom w:val="dotted" w:sz="4" w:space="0" w:color="auto"/>
            </w:tcBorders>
          </w:tcPr>
          <w:p w:rsidR="00180E52" w:rsidRDefault="00180E52" w:rsidP="00184B45">
            <w:pPr>
              <w:spacing w:line="60" w:lineRule="auto"/>
              <w:ind w:left="210" w:hangingChars="100" w:hanging="210"/>
              <w:rPr>
                <w:rFonts w:ascii="ＭＳ 明朝" w:eastAsia="ＭＳ 明朝" w:hAnsi="ＭＳ 明朝" w:cs="ＭＳ 明朝"/>
              </w:rPr>
            </w:pPr>
          </w:p>
          <w:p w:rsidR="005F43E7" w:rsidRPr="00C22B06" w:rsidRDefault="005F43E7" w:rsidP="00184B45">
            <w:pPr>
              <w:spacing w:line="60" w:lineRule="auto"/>
              <w:ind w:left="210" w:hangingChars="100" w:hanging="210"/>
              <w:rPr>
                <w:rFonts w:ascii="ＭＳ 明朝" w:eastAsia="ＭＳ 明朝" w:hAnsi="ＭＳ 明朝" w:cs="ＭＳ 明朝"/>
              </w:rPr>
            </w:pPr>
          </w:p>
          <w:p w:rsidR="005F43E7" w:rsidRDefault="005F43E7" w:rsidP="00184B45">
            <w:pPr>
              <w:spacing w:line="60" w:lineRule="auto"/>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ED5702" w:rsidRPr="00ED5702">
              <w:rPr>
                <w:rFonts w:asciiTheme="minorEastAsia" w:hAnsiTheme="minorEastAsia" w:cs="ＭＳ 明朝" w:hint="eastAsia"/>
              </w:rPr>
              <w:t>自分たちが大人になったときの世界を自由に想像することができるように、パワーポイントを使って様々な分野（AI・自然環境・医療・宇宙）の未来予想を紹介する。</w:t>
            </w:r>
          </w:p>
          <w:p w:rsidR="009F0415" w:rsidRDefault="009F0415" w:rsidP="00184B45">
            <w:pPr>
              <w:spacing w:line="60" w:lineRule="auto"/>
              <w:ind w:left="210" w:hangingChars="100" w:hanging="210"/>
              <w:rPr>
                <w:rFonts w:asciiTheme="minorEastAsia" w:hAnsiTheme="minorEastAsia"/>
              </w:rPr>
            </w:pPr>
          </w:p>
          <w:p w:rsidR="003166C7" w:rsidRPr="00316F37" w:rsidRDefault="00ED5702" w:rsidP="00316F37">
            <w:pPr>
              <w:spacing w:line="60" w:lineRule="auto"/>
              <w:ind w:left="210" w:hangingChars="100" w:hanging="210"/>
              <w:rPr>
                <w:rFonts w:asciiTheme="minorEastAsia" w:hAnsiTheme="minorEastAsia"/>
              </w:rPr>
            </w:pPr>
            <w:r w:rsidRPr="00ED5702">
              <w:rPr>
                <w:rFonts w:asciiTheme="minorEastAsia" w:hAnsiTheme="minorEastAsia"/>
              </w:rPr>
              <w:t>□</w:t>
            </w:r>
            <w:r>
              <w:rPr>
                <w:rFonts w:asciiTheme="minorEastAsia" w:hAnsiTheme="minorEastAsia"/>
              </w:rPr>
              <w:t xml:space="preserve">　駛馬校区の高齢化率の高さに気付かせるために、世界、日本、福岡、大牟田、駛馬校区の順に高齢化率を予想させて紹介する。</w:t>
            </w:r>
          </w:p>
        </w:tc>
      </w:tr>
      <w:tr w:rsidR="00C516E5" w:rsidRPr="003166C7" w:rsidTr="006F6631">
        <w:trPr>
          <w:cantSplit/>
          <w:trHeight w:val="9848"/>
        </w:trPr>
        <w:tc>
          <w:tcPr>
            <w:tcW w:w="413" w:type="dxa"/>
            <w:vMerge w:val="restart"/>
            <w:tcBorders>
              <w:top w:val="dotted" w:sz="4" w:space="0" w:color="auto"/>
            </w:tcBorders>
            <w:textDirection w:val="tbRlV"/>
            <w:vAlign w:val="center"/>
          </w:tcPr>
          <w:p w:rsidR="00C516E5" w:rsidRDefault="00C516E5" w:rsidP="00A362E0">
            <w:pPr>
              <w:ind w:left="113" w:right="113"/>
              <w:jc w:val="left"/>
              <w:rPr>
                <w:rFonts w:asciiTheme="majorEastAsia" w:eastAsiaTheme="majorEastAsia" w:hAnsiTheme="majorEastAsia"/>
              </w:rPr>
            </w:pPr>
            <w:r w:rsidRPr="00122E4D">
              <w:rPr>
                <w:rFonts w:asciiTheme="majorEastAsia" w:eastAsiaTheme="majorEastAsia" w:hAnsiTheme="majorEastAsia" w:hint="eastAsia"/>
              </w:rPr>
              <w:t>調べる</w:t>
            </w:r>
          </w:p>
        </w:tc>
        <w:tc>
          <w:tcPr>
            <w:tcW w:w="414" w:type="dxa"/>
            <w:tcBorders>
              <w:top w:val="dotted" w:sz="4" w:space="0" w:color="auto"/>
            </w:tcBorders>
          </w:tcPr>
          <w:p w:rsidR="00C516E5" w:rsidRDefault="00C516E5" w:rsidP="00316F37">
            <w:pPr>
              <w:rPr>
                <w:rFonts w:asciiTheme="minorEastAsia" w:hAnsiTheme="minorEastAsia"/>
              </w:rPr>
            </w:pPr>
            <w:r>
              <w:rPr>
                <w:rFonts w:asciiTheme="minorEastAsia" w:hAnsiTheme="minorEastAsia" w:hint="eastAsia"/>
              </w:rPr>
              <w:t>１</w:t>
            </w: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316F37">
            <w:pPr>
              <w:rPr>
                <w:rFonts w:asciiTheme="minorEastAsia" w:hAnsiTheme="minorEastAsia"/>
              </w:rPr>
            </w:pPr>
          </w:p>
          <w:p w:rsidR="00C516E5" w:rsidRDefault="00C516E5" w:rsidP="00DA7DF9">
            <w:pPr>
              <w:jc w:val="center"/>
              <w:rPr>
                <w:rFonts w:asciiTheme="minorEastAsia" w:hAnsiTheme="minorEastAsia"/>
              </w:rPr>
            </w:pPr>
            <w:r>
              <w:rPr>
                <w:rFonts w:asciiTheme="minorEastAsia" w:hAnsiTheme="minorEastAsia" w:hint="eastAsia"/>
              </w:rPr>
              <w:t>２</w:t>
            </w: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180E52">
            <w:pPr>
              <w:jc w:val="center"/>
              <w:rPr>
                <w:rFonts w:asciiTheme="minorEastAsia" w:hAnsiTheme="minorEastAsia"/>
              </w:rPr>
            </w:pPr>
          </w:p>
        </w:tc>
        <w:tc>
          <w:tcPr>
            <w:tcW w:w="5982" w:type="dxa"/>
            <w:tcBorders>
              <w:top w:val="dotted" w:sz="4" w:space="0" w:color="auto"/>
            </w:tcBorders>
          </w:tcPr>
          <w:p w:rsidR="00C516E5" w:rsidRDefault="00C516E5" w:rsidP="00EE190B">
            <w:pPr>
              <w:spacing w:line="60" w:lineRule="auto"/>
              <w:rPr>
                <w:rFonts w:asciiTheme="minorEastAsia" w:hAnsiTheme="minorEastAsia"/>
                <w:szCs w:val="21"/>
              </w:rPr>
            </w:pPr>
            <w:r>
              <w:rPr>
                <w:rFonts w:asciiTheme="minorEastAsia" w:hAnsiTheme="minorEastAsia"/>
                <w:noProof/>
                <w:szCs w:val="21"/>
              </w:rPr>
              <w:pict>
                <v:rect id="正方形/長方形 2" o:spid="_x0000_s1078" style="position:absolute;left:0;text-align:left;margin-left:6.55pt;margin-top:4.2pt;width:258.3pt;height:226.1pt;z-index:25178982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" fillcolor="white [3212]" strokecolor="black [3213]" strokeweight=".5pt">
                  <v:stroke dashstyle="dash"/>
                  <v:textbox style="mso-next-textbox:#正方形/長方形 2;mso-fit-shape-to-text:t">
                    <w:txbxContent>
                      <w:p w:rsidR="00C516E5" w:rsidRDefault="00C516E5" w:rsidP="00F409BD">
                        <w:pPr>
                          <w:jc w:val="left"/>
                          <w:rPr>
                            <w:rFonts w:asciiTheme="minorEastAsia" w:hAnsiTheme="minorEastAsia"/>
                            <w:color w:val="000000" w:themeColor="text1"/>
                            <w:szCs w:val="21"/>
                          </w:rPr>
                        </w:pPr>
                        <w:r>
                          <w:rPr>
                            <w:rFonts w:asciiTheme="minorEastAsia" w:hAnsiTheme="minorEastAsia" w:hint="eastAsia"/>
                            <w:color w:val="000000" w:themeColor="text1"/>
                            <w:szCs w:val="21"/>
                          </w:rPr>
                          <w:t>【体験活動</w:t>
                        </w:r>
                        <w:r>
                          <w:rPr>
                            <w:rFonts w:asciiTheme="minorEastAsia" w:hAnsiTheme="minorEastAsia"/>
                            <w:color w:val="000000" w:themeColor="text1"/>
                            <w:szCs w:val="21"/>
                          </w:rPr>
                          <w:t>Ⅰ</w:t>
                        </w:r>
                        <w:r>
                          <w:rPr>
                            <w:rFonts w:asciiTheme="minorEastAsia" w:hAnsiTheme="minorEastAsia" w:hint="eastAsia"/>
                            <w:color w:val="000000" w:themeColor="text1"/>
                            <w:szCs w:val="21"/>
                          </w:rPr>
                          <w:t>】</w:t>
                        </w:r>
                      </w:p>
                      <w:p w:rsidR="00C516E5" w:rsidRDefault="00C516E5" w:rsidP="00F409BD">
                        <w:pPr>
                          <w:jc w:val="left"/>
                          <w:rPr>
                            <w:rFonts w:asciiTheme="minorEastAsia" w:hAnsiTheme="minorEastAsia"/>
                            <w:color w:val="000000" w:themeColor="text1"/>
                            <w:szCs w:val="21"/>
                          </w:rPr>
                        </w:pPr>
                        <w:r w:rsidRPr="00F409BD">
                          <w:rPr>
                            <w:rFonts w:asciiTheme="minorEastAsia" w:hAnsiTheme="minorEastAsia"/>
                            <w:color w:val="000000" w:themeColor="text1"/>
                            <w:szCs w:val="21"/>
                          </w:rPr>
                          <w:t>○　高齢者疑似体験をする。</w:t>
                        </w:r>
                      </w:p>
                      <w:p w:rsidR="00C516E5" w:rsidRDefault="00C516E5" w:rsidP="00F409BD">
                        <w:pPr>
                          <w:ind w:left="210" w:hangingChars="100" w:hanging="210"/>
                          <w:jc w:val="left"/>
                          <w:rPr>
                            <w:rFonts w:asciiTheme="minorEastAsia" w:hAnsiTheme="minorEastAsia"/>
                            <w:color w:val="000000" w:themeColor="text1"/>
                            <w:szCs w:val="21"/>
                          </w:rPr>
                        </w:pPr>
                        <w:r>
                          <w:rPr>
                            <w:rFonts w:asciiTheme="minorEastAsia" w:hAnsiTheme="minorEastAsia"/>
                            <w:color w:val="000000" w:themeColor="text1"/>
                            <w:szCs w:val="21"/>
                          </w:rPr>
                          <w:t>※</w:t>
                        </w:r>
                        <w:r>
                          <w:rPr>
                            <w:rFonts w:asciiTheme="minorEastAsia" w:hAnsiTheme="minorEastAsia" w:hint="eastAsia"/>
                            <w:color w:val="000000" w:themeColor="text1"/>
                            <w:szCs w:val="21"/>
                          </w:rPr>
                          <w:t>「</w:t>
                        </w:r>
                        <w:r>
                          <w:rPr>
                            <w:rFonts w:asciiTheme="minorEastAsia" w:hAnsiTheme="minorEastAsia"/>
                            <w:color w:val="000000" w:themeColor="text1"/>
                            <w:szCs w:val="21"/>
                          </w:rPr>
                          <w:t>寝ているところから起き上がる</w:t>
                        </w:r>
                        <w:r>
                          <w:rPr>
                            <w:rFonts w:asciiTheme="minorEastAsia" w:hAnsiTheme="minorEastAsia" w:hint="eastAsia"/>
                            <w:color w:val="000000" w:themeColor="text1"/>
                            <w:szCs w:val="21"/>
                          </w:rPr>
                          <w:t>」</w:t>
                        </w:r>
                        <w:r>
                          <w:rPr>
                            <w:rFonts w:asciiTheme="minorEastAsia" w:hAnsiTheme="minorEastAsia"/>
                            <w:color w:val="000000" w:themeColor="text1"/>
                            <w:szCs w:val="21"/>
                          </w:rPr>
                          <w:t>「</w:t>
                        </w:r>
                        <w:r>
                          <w:rPr>
                            <w:rFonts w:asciiTheme="minorEastAsia" w:hAnsiTheme="minorEastAsia" w:hint="eastAsia"/>
                            <w:color w:val="000000" w:themeColor="text1"/>
                            <w:szCs w:val="21"/>
                          </w:rPr>
                          <w:t>トイレ</w:t>
                        </w:r>
                        <w:r>
                          <w:rPr>
                            <w:rFonts w:asciiTheme="minorEastAsia" w:hAnsiTheme="minorEastAsia"/>
                            <w:color w:val="000000" w:themeColor="text1"/>
                            <w:szCs w:val="21"/>
                          </w:rPr>
                          <w:t>」</w:t>
                        </w:r>
                        <w:r>
                          <w:rPr>
                            <w:rFonts w:asciiTheme="minorEastAsia" w:hAnsiTheme="minorEastAsia" w:hint="eastAsia"/>
                            <w:color w:val="000000" w:themeColor="text1"/>
                            <w:szCs w:val="21"/>
                          </w:rPr>
                          <w:t>「急須でお茶を入れる」「掃除機をかける」「階段を</w:t>
                        </w:r>
                        <w:r>
                          <w:rPr>
                            <w:rFonts w:asciiTheme="minorEastAsia" w:hAnsiTheme="minorEastAsia"/>
                            <w:color w:val="000000" w:themeColor="text1"/>
                            <w:szCs w:val="21"/>
                          </w:rPr>
                          <w:t>上り下りする</w:t>
                        </w:r>
                        <w:r>
                          <w:rPr>
                            <w:rFonts w:asciiTheme="minorEastAsia" w:hAnsiTheme="minorEastAsia" w:hint="eastAsia"/>
                            <w:color w:val="000000" w:themeColor="text1"/>
                            <w:szCs w:val="21"/>
                          </w:rPr>
                          <w:t>」などの</w:t>
                        </w:r>
                        <w:r>
                          <w:rPr>
                            <w:rFonts w:asciiTheme="minorEastAsia" w:hAnsiTheme="minorEastAsia"/>
                            <w:color w:val="000000" w:themeColor="text1"/>
                            <w:szCs w:val="21"/>
                          </w:rPr>
                          <w:t>動作を</w:t>
                        </w:r>
                        <w:r>
                          <w:rPr>
                            <w:rFonts w:asciiTheme="minorEastAsia" w:hAnsiTheme="minorEastAsia" w:hint="eastAsia"/>
                            <w:color w:val="000000" w:themeColor="text1"/>
                            <w:szCs w:val="21"/>
                          </w:rPr>
                          <w:t>全員</w:t>
                        </w:r>
                        <w:r>
                          <w:rPr>
                            <w:rFonts w:asciiTheme="minorEastAsia" w:hAnsiTheme="minorEastAsia"/>
                            <w:color w:val="000000" w:themeColor="text1"/>
                            <w:szCs w:val="21"/>
                          </w:rPr>
                          <w:t>体験する。</w:t>
                        </w:r>
                      </w:p>
                      <w:p w:rsidR="00C516E5" w:rsidRDefault="00C516E5" w:rsidP="00F409BD">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体験をして感じたこと</w:t>
                        </w:r>
                        <w:r>
                          <w:rPr>
                            <w:rFonts w:asciiTheme="minorEastAsia" w:hAnsiTheme="minorEastAsia"/>
                            <w:color w:val="000000" w:themeColor="text1"/>
                            <w:szCs w:val="21"/>
                          </w:rPr>
                          <w:t>気付いたことを</w:t>
                        </w:r>
                        <w:r>
                          <w:rPr>
                            <w:rFonts w:asciiTheme="minorEastAsia" w:hAnsiTheme="minorEastAsia" w:hint="eastAsia"/>
                            <w:color w:val="000000" w:themeColor="text1"/>
                            <w:szCs w:val="21"/>
                          </w:rPr>
                          <w:t>付箋に書き</w:t>
                        </w:r>
                        <w:r>
                          <w:rPr>
                            <w:rFonts w:asciiTheme="minorEastAsia" w:hAnsiTheme="minorEastAsia"/>
                            <w:color w:val="000000" w:themeColor="text1"/>
                            <w:szCs w:val="21"/>
                          </w:rPr>
                          <w:t>、</w:t>
                        </w:r>
                        <w:r>
                          <w:rPr>
                            <w:rFonts w:asciiTheme="minorEastAsia" w:hAnsiTheme="minorEastAsia" w:hint="eastAsia"/>
                            <w:color w:val="000000" w:themeColor="text1"/>
                            <w:szCs w:val="21"/>
                          </w:rPr>
                          <w:t>班ごとにKJ</w:t>
                        </w:r>
                        <w:r>
                          <w:rPr>
                            <w:rFonts w:asciiTheme="minorEastAsia" w:hAnsiTheme="minorEastAsia"/>
                            <w:color w:val="000000" w:themeColor="text1"/>
                            <w:szCs w:val="21"/>
                          </w:rPr>
                          <w:t>法で</w:t>
                        </w:r>
                        <w:r>
                          <w:rPr>
                            <w:rFonts w:asciiTheme="minorEastAsia" w:hAnsiTheme="minorEastAsia" w:hint="eastAsia"/>
                            <w:color w:val="000000" w:themeColor="text1"/>
                            <w:szCs w:val="21"/>
                          </w:rPr>
                          <w:t>整理</w:t>
                        </w:r>
                        <w:r>
                          <w:rPr>
                            <w:rFonts w:asciiTheme="minorEastAsia" w:hAnsiTheme="minorEastAsia"/>
                            <w:color w:val="000000" w:themeColor="text1"/>
                            <w:szCs w:val="21"/>
                          </w:rPr>
                          <w:t>し</w:t>
                        </w:r>
                        <w:r>
                          <w:rPr>
                            <w:rFonts w:asciiTheme="minorEastAsia" w:hAnsiTheme="minorEastAsia" w:hint="eastAsia"/>
                            <w:color w:val="000000" w:themeColor="text1"/>
                            <w:szCs w:val="21"/>
                          </w:rPr>
                          <w:t>、</w:t>
                        </w:r>
                        <w:r>
                          <w:rPr>
                            <w:rFonts w:asciiTheme="minorEastAsia" w:hAnsiTheme="minorEastAsia"/>
                            <w:color w:val="000000" w:themeColor="text1"/>
                            <w:szCs w:val="21"/>
                          </w:rPr>
                          <w:t>「</w:t>
                        </w:r>
                        <w:r>
                          <w:rPr>
                            <w:rFonts w:asciiTheme="minorEastAsia" w:hAnsiTheme="minorEastAsia" w:hint="eastAsia"/>
                            <w:color w:val="000000" w:themeColor="text1"/>
                            <w:szCs w:val="21"/>
                          </w:rPr>
                          <w:t>考えられること</w:t>
                        </w:r>
                        <w:r>
                          <w:rPr>
                            <w:rFonts w:asciiTheme="minorEastAsia" w:hAnsiTheme="minorEastAsia"/>
                            <w:color w:val="000000" w:themeColor="text1"/>
                            <w:szCs w:val="21"/>
                          </w:rPr>
                          <w:t>」</w:t>
                        </w:r>
                        <w:r>
                          <w:rPr>
                            <w:rFonts w:asciiTheme="minorEastAsia" w:hAnsiTheme="minorEastAsia" w:hint="eastAsia"/>
                            <w:color w:val="000000" w:themeColor="text1"/>
                            <w:szCs w:val="21"/>
                          </w:rPr>
                          <w:t>「疑問に思うこと」をまとめ</w:t>
                        </w:r>
                        <w:r>
                          <w:rPr>
                            <w:rFonts w:asciiTheme="minorEastAsia" w:hAnsiTheme="minorEastAsia"/>
                            <w:color w:val="000000" w:themeColor="text1"/>
                            <w:szCs w:val="21"/>
                          </w:rPr>
                          <w:t>る。</w:t>
                        </w:r>
                      </w:p>
                      <w:p w:rsidR="00C516E5" w:rsidRDefault="00C516E5" w:rsidP="00F409BD">
                        <w:pPr>
                          <w:ind w:left="210" w:hangingChars="100" w:hanging="210"/>
                          <w:jc w:val="left"/>
                          <w:rPr>
                            <w:rFonts w:ascii="AR P丸ゴシック体M" w:eastAsia="AR P丸ゴシック体M" w:hAnsiTheme="minorEastAsia"/>
                            <w:color w:val="000000" w:themeColor="text1"/>
                            <w:szCs w:val="21"/>
                          </w:rPr>
                        </w:pPr>
                        <w:r w:rsidRPr="004F3A16">
                          <w:rPr>
                            <w:rFonts w:ascii="AR P丸ゴシック体M" w:eastAsia="AR P丸ゴシック体M" w:hAnsiTheme="minorEastAsia" w:hint="eastAsia"/>
                            <w:color w:val="000000" w:themeColor="text1"/>
                            <w:szCs w:val="21"/>
                          </w:rPr>
                          <w:t>・</w:t>
                        </w:r>
                        <w:r>
                          <w:rPr>
                            <w:rFonts w:ascii="AR P丸ゴシック体M" w:eastAsia="AR P丸ゴシック体M" w:hAnsiTheme="minorEastAsia" w:hint="eastAsia"/>
                            <w:color w:val="000000" w:themeColor="text1"/>
                            <w:szCs w:val="21"/>
                          </w:rPr>
                          <w:t xml:space="preserve">　</w:t>
                        </w:r>
                        <w:r w:rsidRPr="004F3A16">
                          <w:rPr>
                            <w:rFonts w:ascii="AR P丸ゴシック体M" w:eastAsia="AR P丸ゴシック体M" w:hAnsiTheme="minorEastAsia" w:hint="eastAsia"/>
                            <w:color w:val="000000" w:themeColor="text1"/>
                            <w:szCs w:val="21"/>
                          </w:rPr>
                          <w:t>高齢者は身体が思うように動かなくて困っていたり、ストレスを抱えたりするんじゃないかな。</w:t>
                        </w:r>
                      </w:p>
                      <w:p w:rsidR="00C516E5" w:rsidRPr="00CE56DE" w:rsidRDefault="00C516E5" w:rsidP="00CE56DE">
                        <w:pPr>
                          <w:pStyle w:val="af"/>
                          <w:numPr>
                            <w:ilvl w:val="0"/>
                            <w:numId w:val="1"/>
                          </w:numPr>
                          <w:ind w:leftChars="0"/>
                          <w:jc w:val="left"/>
                          <w:rPr>
                            <w:rFonts w:ascii="AR P丸ゴシック体M" w:eastAsia="AR P丸ゴシック体M" w:hAnsiTheme="minorEastAsia"/>
                            <w:color w:val="000000" w:themeColor="text1"/>
                            <w:szCs w:val="21"/>
                          </w:rPr>
                        </w:pPr>
                        <w:r>
                          <w:rPr>
                            <w:rFonts w:ascii="AR P丸ゴシック体M" w:eastAsia="AR P丸ゴシック体M" w:hAnsiTheme="minorEastAsia"/>
                            <w:color w:val="000000" w:themeColor="text1"/>
                            <w:szCs w:val="21"/>
                          </w:rPr>
                          <w:t>一人暮らしの方は、どんな風に生活をしてあるのかな。</w:t>
                        </w:r>
                      </w:p>
                    </w:txbxContent>
                  </v:textbox>
                </v:rect>
              </w:pict>
            </w:r>
          </w:p>
          <w:p w:rsidR="00C516E5" w:rsidRDefault="00C516E5" w:rsidP="00EE190B">
            <w:pPr>
              <w:spacing w:line="60" w:lineRule="auto"/>
              <w:ind w:left="210" w:hangingChars="100" w:hanging="210"/>
              <w:rPr>
                <w:rFonts w:asciiTheme="minorEastAsia" w:hAnsiTheme="minorEastAsia"/>
                <w:szCs w:val="21"/>
              </w:rPr>
            </w:pPr>
            <w:r>
              <w:rPr>
                <w:rFonts w:asciiTheme="minorEastAsia" w:hAnsiTheme="minorEastAsia"/>
                <w:szCs w:val="21"/>
              </w:rPr>
              <w:t xml:space="preserve">　</w:t>
            </w: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rFonts w:hint="eastAsia"/>
                <w:szCs w:val="21"/>
              </w:rPr>
            </w:pP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szCs w:val="21"/>
              </w:rPr>
            </w:pPr>
          </w:p>
          <w:p w:rsidR="00C516E5" w:rsidRDefault="00C516E5" w:rsidP="00184B45">
            <w:pPr>
              <w:spacing w:line="60" w:lineRule="auto"/>
              <w:ind w:left="210" w:hangingChars="100" w:hanging="210"/>
              <w:rPr>
                <w:szCs w:val="21"/>
              </w:rPr>
            </w:pPr>
          </w:p>
          <w:p w:rsidR="00C516E5" w:rsidRPr="0031776F" w:rsidRDefault="00C516E5" w:rsidP="00C22B06">
            <w:pPr>
              <w:spacing w:line="60" w:lineRule="auto"/>
              <w:ind w:left="420" w:hangingChars="200" w:hanging="420"/>
              <w:rPr>
                <w:rFonts w:asciiTheme="majorEastAsia" w:eastAsiaTheme="majorEastAsia" w:hAnsiTheme="majorEastAsia"/>
                <w:szCs w:val="21"/>
              </w:rPr>
            </w:pPr>
            <w:r>
              <w:rPr>
                <w:szCs w:val="21"/>
              </w:rPr>
              <w:t xml:space="preserve">　</w:t>
            </w:r>
            <w:r w:rsidRPr="009C5588">
              <w:rPr>
                <w:rFonts w:asciiTheme="minorEastAsia" w:hAnsiTheme="minorEastAsia"/>
                <w:szCs w:val="21"/>
              </w:rPr>
              <w:t xml:space="preserve">○　</w:t>
            </w:r>
            <w:r>
              <w:rPr>
                <w:szCs w:val="21"/>
              </w:rPr>
              <w:t>班ごとにまとめたものを発表し、高齢者が抱える問題や気持ちを理解する。</w:t>
            </w:r>
          </w:p>
          <w:p w:rsidR="00C516E5" w:rsidRDefault="00C516E5" w:rsidP="00C22B06">
            <w:pPr>
              <w:spacing w:line="60" w:lineRule="auto"/>
              <w:ind w:left="420" w:hangingChars="200" w:hanging="420"/>
              <w:rPr>
                <w:szCs w:val="21"/>
              </w:rPr>
            </w:pPr>
            <w:r>
              <w:rPr>
                <w:rFonts w:asciiTheme="minorEastAsia" w:hAnsiTheme="minorEastAsia"/>
                <w:noProof/>
                <w:szCs w:val="21"/>
              </w:rPr>
              <w:pict w14:anchorId="12384C4F">
                <v:rect id="正方形/長方形 4" o:spid="_x0000_s1079" style="position:absolute;left:0;text-align:left;margin-left:9pt;margin-top:.25pt;width:258.3pt;height:157.15pt;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" fillcolor="window" strokecolor="windowText" strokeweight=".5pt">
                  <v:stroke dashstyle="dash"/>
                  <v:textbox style="mso-next-textbox:#正方形/長方形 4;mso-fit-shape-to-text:t">
                    <w:txbxContent>
                      <w:p w:rsidR="00C516E5" w:rsidRDefault="00C516E5" w:rsidP="009C5588">
                        <w:pPr>
                          <w:jc w:val="left"/>
                          <w:rPr>
                            <w:rFonts w:asciiTheme="minorEastAsia" w:hAnsiTheme="minorEastAsia"/>
                            <w:color w:val="000000" w:themeColor="text1"/>
                            <w:szCs w:val="21"/>
                          </w:rPr>
                        </w:pPr>
                        <w:r>
                          <w:rPr>
                            <w:rFonts w:asciiTheme="minorEastAsia" w:hAnsiTheme="minorEastAsia" w:hint="eastAsia"/>
                            <w:color w:val="000000" w:themeColor="text1"/>
                            <w:szCs w:val="21"/>
                          </w:rPr>
                          <w:t>【交流活動</w:t>
                        </w:r>
                        <w:r>
                          <w:rPr>
                            <w:rFonts w:asciiTheme="minorEastAsia" w:hAnsiTheme="minorEastAsia"/>
                            <w:color w:val="000000" w:themeColor="text1"/>
                            <w:szCs w:val="21"/>
                          </w:rPr>
                          <w:t>Ⅰ</w:t>
                        </w:r>
                        <w:r>
                          <w:rPr>
                            <w:rFonts w:asciiTheme="minorEastAsia" w:hAnsiTheme="minorEastAsia" w:hint="eastAsia"/>
                            <w:color w:val="000000" w:themeColor="text1"/>
                            <w:szCs w:val="21"/>
                          </w:rPr>
                          <w:t>】</w:t>
                        </w:r>
                      </w:p>
                      <w:p w:rsidR="00C516E5" w:rsidRDefault="00C516E5" w:rsidP="00C22B06">
                        <w:pPr>
                          <w:ind w:left="210" w:hangingChars="100" w:hanging="210"/>
                          <w:jc w:val="left"/>
                          <w:rPr>
                            <w:rFonts w:asciiTheme="minorEastAsia" w:hAnsiTheme="minorEastAsia"/>
                            <w:color w:val="000000" w:themeColor="text1"/>
                            <w:szCs w:val="21"/>
                          </w:rPr>
                        </w:pPr>
                        <w:r w:rsidRPr="00F409BD">
                          <w:rPr>
                            <w:rFonts w:asciiTheme="minorEastAsia" w:hAnsiTheme="minorEastAsia"/>
                            <w:color w:val="000000" w:themeColor="text1"/>
                            <w:szCs w:val="21"/>
                          </w:rPr>
                          <w:t xml:space="preserve">○　</w:t>
                        </w:r>
                        <w:r>
                          <w:rPr>
                            <w:rFonts w:asciiTheme="minorEastAsia" w:hAnsiTheme="minorEastAsia" w:hint="eastAsia"/>
                            <w:color w:val="000000" w:themeColor="text1"/>
                            <w:szCs w:val="21"/>
                          </w:rPr>
                          <w:t>班ごとに</w:t>
                        </w:r>
                        <w:r>
                          <w:rPr>
                            <w:rFonts w:asciiTheme="minorEastAsia" w:hAnsiTheme="minorEastAsia"/>
                            <w:color w:val="000000" w:themeColor="text1"/>
                            <w:szCs w:val="21"/>
                          </w:rPr>
                          <w:t>発表</w:t>
                        </w:r>
                        <w:r>
                          <w:rPr>
                            <w:rFonts w:asciiTheme="minorEastAsia" w:hAnsiTheme="minorEastAsia" w:hint="eastAsia"/>
                            <w:color w:val="000000" w:themeColor="text1"/>
                            <w:szCs w:val="21"/>
                          </w:rPr>
                          <w:t>し</w:t>
                        </w:r>
                        <w:r>
                          <w:rPr>
                            <w:rFonts w:asciiTheme="minorEastAsia" w:hAnsiTheme="minorEastAsia"/>
                            <w:color w:val="000000" w:themeColor="text1"/>
                            <w:szCs w:val="21"/>
                          </w:rPr>
                          <w:t>、</w:t>
                        </w:r>
                        <w:r>
                          <w:rPr>
                            <w:rFonts w:asciiTheme="minorEastAsia" w:hAnsiTheme="minorEastAsia" w:hint="eastAsia"/>
                            <w:color w:val="000000" w:themeColor="text1"/>
                            <w:szCs w:val="21"/>
                          </w:rPr>
                          <w:t>考えを</w:t>
                        </w:r>
                        <w:r>
                          <w:rPr>
                            <w:rFonts w:asciiTheme="minorEastAsia" w:hAnsiTheme="minorEastAsia"/>
                            <w:color w:val="000000" w:themeColor="text1"/>
                            <w:szCs w:val="21"/>
                          </w:rPr>
                          <w:t>比べたり</w:t>
                        </w:r>
                        <w:r>
                          <w:rPr>
                            <w:rFonts w:asciiTheme="minorEastAsia" w:hAnsiTheme="minorEastAsia" w:hint="eastAsia"/>
                            <w:color w:val="000000" w:themeColor="text1"/>
                            <w:szCs w:val="21"/>
                          </w:rPr>
                          <w:t>、</w:t>
                        </w:r>
                        <w:r>
                          <w:rPr>
                            <w:rFonts w:asciiTheme="minorEastAsia" w:hAnsiTheme="minorEastAsia"/>
                            <w:color w:val="000000" w:themeColor="text1"/>
                            <w:szCs w:val="21"/>
                          </w:rPr>
                          <w:t>結びつけたりして、高齢者</w:t>
                        </w:r>
                        <w:r>
                          <w:rPr>
                            <w:rFonts w:asciiTheme="minorEastAsia" w:hAnsiTheme="minorEastAsia" w:hint="eastAsia"/>
                            <w:color w:val="000000" w:themeColor="text1"/>
                            <w:szCs w:val="21"/>
                          </w:rPr>
                          <w:t>疑似体験</w:t>
                        </w:r>
                        <w:r>
                          <w:rPr>
                            <w:rFonts w:asciiTheme="minorEastAsia" w:hAnsiTheme="minorEastAsia"/>
                            <w:color w:val="000000" w:themeColor="text1"/>
                            <w:szCs w:val="21"/>
                          </w:rPr>
                          <w:t>から得られた気づきを共有する。</w:t>
                        </w:r>
                      </w:p>
                      <w:p w:rsidR="00C516E5" w:rsidRDefault="00C516E5" w:rsidP="009C5588">
                        <w:pPr>
                          <w:ind w:left="210" w:hangingChars="100" w:hanging="210"/>
                          <w:jc w:val="left"/>
                          <w:rPr>
                            <w:rFonts w:ascii="AR P丸ゴシック体M" w:eastAsia="AR P丸ゴシック体M" w:hAnsiTheme="minorEastAsia"/>
                            <w:color w:val="000000" w:themeColor="text1"/>
                            <w:szCs w:val="21"/>
                          </w:rPr>
                        </w:pPr>
                        <w:r w:rsidRPr="004F3A16">
                          <w:rPr>
                            <w:rFonts w:ascii="AR P丸ゴシック体M" w:eastAsia="AR P丸ゴシック体M" w:hAnsiTheme="minorEastAsia" w:hint="eastAsia"/>
                            <w:color w:val="000000" w:themeColor="text1"/>
                            <w:szCs w:val="21"/>
                          </w:rPr>
                          <w:t>・</w:t>
                        </w:r>
                        <w:r>
                          <w:rPr>
                            <w:rFonts w:ascii="AR P丸ゴシック体M" w:eastAsia="AR P丸ゴシック体M" w:hAnsiTheme="minorEastAsia" w:hint="eastAsia"/>
                            <w:color w:val="000000" w:themeColor="text1"/>
                            <w:szCs w:val="21"/>
                          </w:rPr>
                          <w:t xml:space="preserve">　</w:t>
                        </w:r>
                        <w:r w:rsidRPr="004F3A16">
                          <w:rPr>
                            <w:rFonts w:ascii="AR P丸ゴシック体M" w:eastAsia="AR P丸ゴシック体M" w:hAnsiTheme="minorEastAsia" w:hint="eastAsia"/>
                            <w:color w:val="000000" w:themeColor="text1"/>
                            <w:szCs w:val="21"/>
                          </w:rPr>
                          <w:t>高齢者は</w:t>
                        </w:r>
                        <w:r>
                          <w:rPr>
                            <w:rFonts w:ascii="AR P丸ゴシック体M" w:eastAsia="AR P丸ゴシック体M" w:hAnsiTheme="minorEastAsia" w:hint="eastAsia"/>
                            <w:color w:val="000000" w:themeColor="text1"/>
                            <w:szCs w:val="21"/>
                          </w:rPr>
                          <w:t>毎日</w:t>
                        </w:r>
                        <w:r>
                          <w:rPr>
                            <w:rFonts w:ascii="AR P丸ゴシック体M" w:eastAsia="AR P丸ゴシック体M" w:hAnsiTheme="minorEastAsia"/>
                            <w:color w:val="000000" w:themeColor="text1"/>
                            <w:szCs w:val="21"/>
                          </w:rPr>
                          <w:t>苦しい</w:t>
                        </w:r>
                        <w:r>
                          <w:rPr>
                            <w:rFonts w:ascii="AR P丸ゴシック体M" w:eastAsia="AR P丸ゴシック体M" w:hAnsiTheme="minorEastAsia" w:hint="eastAsia"/>
                            <w:color w:val="000000" w:themeColor="text1"/>
                            <w:szCs w:val="21"/>
                          </w:rPr>
                          <w:t>思いを</w:t>
                        </w:r>
                        <w:r>
                          <w:rPr>
                            <w:rFonts w:ascii="AR P丸ゴシック体M" w:eastAsia="AR P丸ゴシック体M" w:hAnsiTheme="minorEastAsia"/>
                            <w:color w:val="000000" w:themeColor="text1"/>
                            <w:szCs w:val="21"/>
                          </w:rPr>
                          <w:t>して過ごしてあるのかもしれない。</w:t>
                        </w:r>
                      </w:p>
                      <w:p w:rsidR="00C516E5" w:rsidRPr="009C5588" w:rsidRDefault="00C516E5" w:rsidP="00C22B06">
                        <w:pPr>
                          <w:ind w:left="210" w:hangingChars="100" w:hanging="210"/>
                          <w:jc w:val="left"/>
                          <w:rPr>
                            <w:rFonts w:ascii="AR P丸ゴシック体M" w:eastAsia="AR P丸ゴシック体M" w:hAnsiTheme="minorEastAsia"/>
                            <w:color w:val="000000" w:themeColor="text1"/>
                            <w:szCs w:val="21"/>
                          </w:rPr>
                        </w:pPr>
                        <w:r>
                          <w:rPr>
                            <w:rFonts w:ascii="AR P丸ゴシック体M" w:eastAsia="AR P丸ゴシック体M" w:hAnsiTheme="minorEastAsia" w:hint="eastAsia"/>
                            <w:color w:val="000000" w:themeColor="text1"/>
                            <w:szCs w:val="21"/>
                          </w:rPr>
                          <w:t>・　高齢者は優しい</w:t>
                        </w:r>
                        <w:r>
                          <w:rPr>
                            <w:rFonts w:ascii="AR P丸ゴシック体M" w:eastAsia="AR P丸ゴシック体M" w:hAnsiTheme="minorEastAsia"/>
                            <w:color w:val="000000" w:themeColor="text1"/>
                            <w:szCs w:val="21"/>
                          </w:rPr>
                          <w:t>とか笑顔というイメージが</w:t>
                        </w:r>
                        <w:r>
                          <w:rPr>
                            <w:rFonts w:ascii="AR P丸ゴシック体M" w:eastAsia="AR P丸ゴシック体M" w:hAnsiTheme="minorEastAsia" w:hint="eastAsia"/>
                            <w:color w:val="000000" w:themeColor="text1"/>
                            <w:szCs w:val="21"/>
                          </w:rPr>
                          <w:t>あったが</w:t>
                        </w:r>
                        <w:r>
                          <w:rPr>
                            <w:rFonts w:ascii="AR P丸ゴシック体M" w:eastAsia="AR P丸ゴシック体M" w:hAnsiTheme="minorEastAsia"/>
                            <w:color w:val="000000" w:themeColor="text1"/>
                            <w:szCs w:val="21"/>
                          </w:rPr>
                          <w:t>、</w:t>
                        </w:r>
                        <w:r>
                          <w:rPr>
                            <w:rFonts w:ascii="AR P丸ゴシック体M" w:eastAsia="AR P丸ゴシック体M" w:hAnsiTheme="minorEastAsia" w:hint="eastAsia"/>
                            <w:color w:val="000000" w:themeColor="text1"/>
                            <w:szCs w:val="21"/>
                          </w:rPr>
                          <w:t>本当は</w:t>
                        </w:r>
                        <w:r>
                          <w:rPr>
                            <w:rFonts w:ascii="AR P丸ゴシック体M" w:eastAsia="AR P丸ゴシック体M" w:hAnsiTheme="minorEastAsia"/>
                            <w:color w:val="000000" w:themeColor="text1"/>
                            <w:szCs w:val="21"/>
                          </w:rPr>
                          <w:t>苦しさ</w:t>
                        </w:r>
                        <w:r>
                          <w:rPr>
                            <w:rFonts w:ascii="AR P丸ゴシック体M" w:eastAsia="AR P丸ゴシック体M" w:hAnsiTheme="minorEastAsia" w:hint="eastAsia"/>
                            <w:color w:val="000000" w:themeColor="text1"/>
                            <w:szCs w:val="21"/>
                          </w:rPr>
                          <w:t>を</w:t>
                        </w:r>
                        <w:r>
                          <w:rPr>
                            <w:rFonts w:ascii="AR P丸ゴシック体M" w:eastAsia="AR P丸ゴシック体M" w:hAnsiTheme="minorEastAsia"/>
                            <w:color w:val="000000" w:themeColor="text1"/>
                            <w:szCs w:val="21"/>
                          </w:rPr>
                          <w:t>隠してあるのかもしれない。</w:t>
                        </w:r>
                      </w:p>
                    </w:txbxContent>
                  </v:textbox>
                </v:rect>
              </w:pict>
            </w:r>
          </w:p>
          <w:p w:rsidR="00C516E5" w:rsidRDefault="00C516E5" w:rsidP="00C22B06">
            <w:pPr>
              <w:spacing w:line="60" w:lineRule="auto"/>
              <w:ind w:left="420" w:hangingChars="200" w:hanging="420"/>
              <w:rPr>
                <w:szCs w:val="21"/>
              </w:rPr>
            </w:pPr>
          </w:p>
          <w:p w:rsidR="00C516E5" w:rsidRDefault="00C516E5" w:rsidP="00C22B06">
            <w:pPr>
              <w:spacing w:line="60" w:lineRule="auto"/>
              <w:ind w:left="420" w:hangingChars="200" w:hanging="420"/>
              <w:rPr>
                <w:szCs w:val="21"/>
              </w:rPr>
            </w:pPr>
          </w:p>
          <w:p w:rsidR="00C516E5" w:rsidRDefault="00C516E5" w:rsidP="00C22B06">
            <w:pPr>
              <w:spacing w:line="60" w:lineRule="auto"/>
              <w:ind w:left="420" w:hangingChars="200" w:hanging="420"/>
              <w:rPr>
                <w:szCs w:val="21"/>
              </w:rPr>
            </w:pPr>
          </w:p>
          <w:p w:rsidR="00C516E5" w:rsidRDefault="00C516E5" w:rsidP="00C22B06">
            <w:pPr>
              <w:spacing w:line="60" w:lineRule="auto"/>
              <w:ind w:left="420" w:hangingChars="200" w:hanging="420"/>
              <w:rPr>
                <w:szCs w:val="21"/>
              </w:rPr>
            </w:pPr>
          </w:p>
          <w:p w:rsidR="00C516E5" w:rsidRDefault="00C516E5" w:rsidP="00C22B06">
            <w:pPr>
              <w:spacing w:line="60" w:lineRule="auto"/>
              <w:ind w:left="420" w:hangingChars="200" w:hanging="420"/>
              <w:rPr>
                <w:szCs w:val="21"/>
              </w:rPr>
            </w:pPr>
          </w:p>
          <w:p w:rsidR="00C516E5" w:rsidRDefault="00C516E5" w:rsidP="00C22B06">
            <w:pPr>
              <w:spacing w:line="60" w:lineRule="auto"/>
              <w:ind w:left="420" w:hangingChars="200" w:hanging="420"/>
              <w:rPr>
                <w:szCs w:val="21"/>
              </w:rPr>
            </w:pPr>
          </w:p>
          <w:p w:rsidR="00C516E5" w:rsidRDefault="00C516E5" w:rsidP="00C22B06">
            <w:pPr>
              <w:spacing w:line="60" w:lineRule="auto"/>
              <w:ind w:left="420" w:hangingChars="200" w:hanging="420"/>
              <w:rPr>
                <w:szCs w:val="21"/>
              </w:rPr>
            </w:pPr>
          </w:p>
          <w:p w:rsidR="00C516E5" w:rsidRDefault="00C516E5" w:rsidP="00C22B06">
            <w:pPr>
              <w:spacing w:line="60" w:lineRule="auto"/>
              <w:rPr>
                <w:rFonts w:hint="eastAsia"/>
                <w:szCs w:val="21"/>
              </w:rPr>
            </w:pPr>
          </w:p>
          <w:p w:rsidR="00C516E5" w:rsidRDefault="00C516E5" w:rsidP="00C22B06">
            <w:pPr>
              <w:spacing w:line="60" w:lineRule="auto"/>
              <w:rPr>
                <w:rFonts w:hint="eastAsia"/>
                <w:szCs w:val="21"/>
              </w:rPr>
            </w:pPr>
          </w:p>
          <w:p w:rsidR="00C516E5" w:rsidRDefault="00C516E5" w:rsidP="00C22B06">
            <w:pPr>
              <w:spacing w:line="60" w:lineRule="auto"/>
              <w:rPr>
                <w:rFonts w:hint="eastAsia"/>
                <w:szCs w:val="21"/>
              </w:rPr>
            </w:pPr>
          </w:p>
          <w:p w:rsidR="00C516E5" w:rsidRPr="0031776F" w:rsidRDefault="00C516E5" w:rsidP="00C22B06">
            <w:pPr>
              <w:ind w:leftChars="100" w:left="210"/>
              <w:rPr>
                <w:rFonts w:asciiTheme="majorEastAsia" w:eastAsiaTheme="majorEastAsia" w:hAnsiTheme="majorEastAsia"/>
                <w:szCs w:val="21"/>
              </w:rPr>
            </w:pPr>
          </w:p>
        </w:tc>
        <w:tc>
          <w:tcPr>
            <w:tcW w:w="3686" w:type="dxa"/>
            <w:tcBorders>
              <w:top w:val="dotted" w:sz="4" w:space="0" w:color="auto"/>
            </w:tcBorders>
          </w:tcPr>
          <w:p w:rsidR="00C516E5" w:rsidRPr="00F409BD" w:rsidRDefault="00C516E5" w:rsidP="00184B45">
            <w:pPr>
              <w:spacing w:line="60" w:lineRule="auto"/>
              <w:ind w:left="210" w:hangingChars="100" w:hanging="210"/>
              <w:rPr>
                <w:rFonts w:asciiTheme="minorEastAsia" w:hAnsiTheme="minorEastAsia"/>
              </w:rPr>
            </w:pPr>
            <w:r w:rsidRPr="00F409BD">
              <w:rPr>
                <w:rFonts w:asciiTheme="minorEastAsia" w:hAnsiTheme="minorEastAsia"/>
              </w:rPr>
              <w:t>□</w:t>
            </w:r>
            <w:r>
              <w:rPr>
                <w:rFonts w:asciiTheme="minorEastAsia" w:hAnsiTheme="minorEastAsia"/>
              </w:rPr>
              <w:t xml:space="preserve">　高齢者についての興味や課題意識を高められるように、高齢者疑似体験セットを使って高齢者の身体の状態を体験させる。</w:t>
            </w:r>
          </w:p>
          <w:p w:rsidR="00C516E5" w:rsidRPr="004F3A16" w:rsidRDefault="00C516E5" w:rsidP="00184B45">
            <w:pPr>
              <w:spacing w:line="60" w:lineRule="auto"/>
              <w:ind w:left="210" w:hangingChars="100" w:hanging="210"/>
              <w:rPr>
                <w:rFonts w:asciiTheme="minorEastAsia" w:hAnsiTheme="minorEastAsia"/>
              </w:rPr>
            </w:pPr>
            <w:r w:rsidRPr="004F3A16">
              <w:rPr>
                <w:rFonts w:asciiTheme="minorEastAsia" w:hAnsiTheme="minorEastAsia"/>
              </w:rPr>
              <w:t>□</w:t>
            </w:r>
            <w:r>
              <w:rPr>
                <w:rFonts w:asciiTheme="minorEastAsia" w:hAnsiTheme="minorEastAsia"/>
              </w:rPr>
              <w:t xml:space="preserve">　体験活動を通して「高齢者の困り感を知って、自分たちにできることを考える」という目的を持てるように、班ごとに「考えられること」「疑問に思うこと」のまとめ方の観点を与える。</w:t>
            </w:r>
          </w:p>
          <w:p w:rsidR="00C516E5" w:rsidRDefault="00C516E5" w:rsidP="00184B45">
            <w:pPr>
              <w:spacing w:line="60" w:lineRule="auto"/>
              <w:ind w:left="210" w:hangingChars="100" w:hanging="210"/>
            </w:pPr>
            <w:r>
              <w:rPr>
                <w:rFonts w:asciiTheme="minorEastAsia" w:hAnsiTheme="minorEastAsia"/>
              </w:rPr>
              <w:t xml:space="preserve">◆　</w:t>
            </w:r>
            <w:r>
              <w:rPr>
                <w:rFonts w:hint="eastAsia"/>
              </w:rPr>
              <w:t>高齢者の抱える問題点や気持ちを理解しようとする。（体験Ⅰの評価）</w:t>
            </w:r>
          </w:p>
          <w:p w:rsidR="00C516E5" w:rsidRPr="004F3A16" w:rsidRDefault="00C516E5" w:rsidP="00184B45">
            <w:pPr>
              <w:spacing w:line="60" w:lineRule="auto"/>
              <w:ind w:left="210" w:hangingChars="100" w:hanging="210"/>
              <w:rPr>
                <w:rFonts w:asciiTheme="minorEastAsia" w:hAnsiTheme="minorEastAsia"/>
                <w:sz w:val="32"/>
              </w:rPr>
            </w:pPr>
            <w:r>
              <w:rPr>
                <w:rFonts w:hint="eastAsia"/>
              </w:rPr>
              <w:t>（知・技：付箋、</w:t>
            </w:r>
            <w:r>
              <w:rPr>
                <w:rFonts w:hint="eastAsia"/>
              </w:rPr>
              <w:t>KJ</w:t>
            </w:r>
            <w:r>
              <w:rPr>
                <w:rFonts w:hint="eastAsia"/>
              </w:rPr>
              <w:t>法の紙）</w:t>
            </w:r>
            <w:r>
              <w:rPr>
                <w:rFonts w:asciiTheme="minorEastAsia" w:hAnsiTheme="minorEastAsia"/>
                <w:sz w:val="32"/>
              </w:rPr>
              <w:t xml:space="preserve">　</w:t>
            </w:r>
          </w:p>
          <w:p w:rsidR="00C516E5" w:rsidRDefault="00C516E5" w:rsidP="00184B45">
            <w:pPr>
              <w:spacing w:line="60" w:lineRule="auto"/>
              <w:ind w:left="210" w:hangingChars="100" w:hanging="210"/>
              <w:rPr>
                <w:rFonts w:ascii="ＭＳ 明朝" w:eastAsia="ＭＳ 明朝" w:hAnsi="ＭＳ 明朝" w:cs="ＭＳ 明朝" w:hint="eastAsia"/>
              </w:rPr>
            </w:pPr>
          </w:p>
          <w:p w:rsidR="00C516E5" w:rsidRDefault="00C516E5" w:rsidP="00184B45">
            <w:pPr>
              <w:spacing w:line="60" w:lineRule="auto"/>
              <w:ind w:left="210" w:hangingChars="100" w:hanging="210"/>
              <w:rPr>
                <w:rFonts w:ascii="ＭＳ 明朝" w:eastAsia="ＭＳ 明朝" w:hAnsi="ＭＳ 明朝" w:cs="ＭＳ 明朝"/>
              </w:rPr>
            </w:pPr>
            <w:r>
              <w:rPr>
                <w:rFonts w:ascii="ＭＳ 明朝" w:eastAsia="ＭＳ 明朝" w:hAnsi="ＭＳ 明朝" w:cs="ＭＳ 明朝"/>
              </w:rPr>
              <w:t>□　他の班の考えをまとめられるように、メモをとりながら発表を聞かせるようにする。</w:t>
            </w:r>
          </w:p>
          <w:p w:rsidR="00C516E5" w:rsidRDefault="00C516E5" w:rsidP="00184B45">
            <w:pPr>
              <w:spacing w:line="60" w:lineRule="auto"/>
              <w:ind w:left="210" w:hangingChars="100" w:hanging="210"/>
            </w:pPr>
            <w:r>
              <w:rPr>
                <w:rFonts w:ascii="ＭＳ 明朝" w:eastAsia="ＭＳ 明朝" w:hAnsi="ＭＳ 明朝" w:cs="ＭＳ 明朝"/>
              </w:rPr>
              <w:t>□　「これから高齢者のことを調べる」という学習課題を見いだしやすいように子どもから出されたキーワードをイメージマップにして板書する。</w:t>
            </w:r>
          </w:p>
          <w:p w:rsidR="00C516E5" w:rsidRDefault="00C516E5" w:rsidP="0045724F">
            <w:pPr>
              <w:spacing w:line="60" w:lineRule="auto"/>
              <w:ind w:left="210" w:hangingChars="100" w:hanging="210"/>
            </w:pPr>
            <w:r>
              <w:rPr>
                <w:rFonts w:ascii="ＭＳ 明朝" w:eastAsia="ＭＳ 明朝" w:hAnsi="ＭＳ 明朝" w:cs="ＭＳ 明朝"/>
              </w:rPr>
              <w:t xml:space="preserve">◆　</w:t>
            </w:r>
            <w:r>
              <w:rPr>
                <w:rFonts w:hint="eastAsia"/>
              </w:rPr>
              <w:t>高齢者の抱える問題点や気持ちを理解しようとする。（体験Ⅰの評価）</w:t>
            </w:r>
          </w:p>
          <w:p w:rsidR="00C516E5" w:rsidRPr="0045724F" w:rsidRDefault="00C516E5" w:rsidP="0045724F">
            <w:pPr>
              <w:spacing w:line="60" w:lineRule="auto"/>
              <w:ind w:left="210" w:hangingChars="100" w:hanging="210"/>
            </w:pPr>
            <w:r>
              <w:rPr>
                <w:rFonts w:hint="eastAsia"/>
              </w:rPr>
              <w:t>（知・技：付箋、</w:t>
            </w:r>
            <w:r>
              <w:rPr>
                <w:rFonts w:hint="eastAsia"/>
              </w:rPr>
              <w:t>KJ</w:t>
            </w:r>
            <w:r>
              <w:rPr>
                <w:rFonts w:hint="eastAsia"/>
              </w:rPr>
              <w:t>法の紙）</w:t>
            </w:r>
          </w:p>
          <w:p w:rsidR="00C516E5" w:rsidRDefault="00C516E5" w:rsidP="009F0415">
            <w:pPr>
              <w:spacing w:line="60" w:lineRule="auto"/>
              <w:rPr>
                <w:rFonts w:asciiTheme="minorEastAsia" w:hAnsiTheme="minorEastAsia"/>
              </w:rPr>
            </w:pPr>
          </w:p>
          <w:p w:rsidR="00C516E5" w:rsidRDefault="00C516E5" w:rsidP="00474DD7">
            <w:pPr>
              <w:ind w:right="1259"/>
              <w:rPr>
                <w:rFonts w:ascii="ＭＳ 明朝" w:eastAsia="ＭＳ 明朝" w:hAnsi="ＭＳ 明朝" w:cs="ＭＳ 明朝"/>
              </w:rPr>
            </w:pPr>
          </w:p>
        </w:tc>
      </w:tr>
      <w:tr w:rsidR="00C516E5" w:rsidRPr="003166C7" w:rsidTr="008B2118">
        <w:trPr>
          <w:cantSplit/>
          <w:trHeight w:val="4858"/>
        </w:trPr>
        <w:tc>
          <w:tcPr>
            <w:tcW w:w="413" w:type="dxa"/>
            <w:vMerge/>
            <w:tcBorders>
              <w:bottom w:val="dotted" w:sz="4" w:space="0" w:color="auto"/>
            </w:tcBorders>
            <w:textDirection w:val="tbRlV"/>
            <w:vAlign w:val="center"/>
          </w:tcPr>
          <w:p w:rsidR="00C516E5" w:rsidRPr="00122E4D" w:rsidRDefault="00C516E5" w:rsidP="00A362E0">
            <w:pPr>
              <w:ind w:left="113" w:right="113"/>
              <w:jc w:val="left"/>
              <w:rPr>
                <w:rFonts w:asciiTheme="majorEastAsia" w:eastAsiaTheme="majorEastAsia" w:hAnsiTheme="majorEastAsia" w:hint="eastAsia"/>
              </w:rPr>
            </w:pPr>
          </w:p>
        </w:tc>
        <w:tc>
          <w:tcPr>
            <w:tcW w:w="414" w:type="dxa"/>
            <w:tcBorders>
              <w:top w:val="dotted" w:sz="4" w:space="0" w:color="auto"/>
              <w:bottom w:val="dotted" w:sz="4" w:space="0" w:color="auto"/>
            </w:tcBorders>
          </w:tcPr>
          <w:p w:rsidR="00C516E5" w:rsidRDefault="00C516E5" w:rsidP="00180E52">
            <w:pPr>
              <w:jc w:val="center"/>
              <w:rPr>
                <w:rFonts w:asciiTheme="minorEastAsia" w:hAnsiTheme="minorEastAsia"/>
              </w:rPr>
            </w:pPr>
            <w:r>
              <w:rPr>
                <w:rFonts w:asciiTheme="minorEastAsia" w:hAnsiTheme="minorEastAsia" w:hint="eastAsia"/>
              </w:rPr>
              <w:t>１</w:t>
            </w: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rPr>
            </w:pPr>
          </w:p>
          <w:p w:rsidR="00C516E5" w:rsidRDefault="00C516E5" w:rsidP="00180E52">
            <w:pPr>
              <w:jc w:val="center"/>
              <w:rPr>
                <w:rFonts w:asciiTheme="minorEastAsia" w:hAnsiTheme="minorEastAsia" w:hint="eastAsia"/>
              </w:rPr>
            </w:pPr>
          </w:p>
        </w:tc>
        <w:tc>
          <w:tcPr>
            <w:tcW w:w="5982" w:type="dxa"/>
            <w:tcBorders>
              <w:top w:val="dotted" w:sz="4" w:space="0" w:color="auto"/>
              <w:bottom w:val="dotted" w:sz="4" w:space="0" w:color="auto"/>
            </w:tcBorders>
          </w:tcPr>
          <w:p w:rsidR="00C516E5" w:rsidRDefault="00C516E5" w:rsidP="00184B45">
            <w:pPr>
              <w:spacing w:line="60" w:lineRule="auto"/>
              <w:ind w:left="210" w:hangingChars="100" w:hanging="210"/>
              <w:rPr>
                <w:rFonts w:asciiTheme="minorEastAsia" w:hAnsiTheme="minorEastAsia"/>
                <w:noProof/>
                <w:szCs w:val="21"/>
              </w:rPr>
            </w:pPr>
            <w:r w:rsidRPr="00C22B06">
              <w:rPr>
                <w:rFonts w:asciiTheme="minorEastAsia" w:hAnsiTheme="minorEastAsia"/>
                <w:szCs w:val="21"/>
              </w:rPr>
              <w:t>○</w:t>
            </w:r>
            <w:r>
              <w:rPr>
                <w:rFonts w:asciiTheme="minorEastAsia" w:hAnsiTheme="minorEastAsia"/>
                <w:szCs w:val="21"/>
              </w:rPr>
              <w:t xml:space="preserve">　今の自分の気持ちを心の色図に表す。</w:t>
            </w:r>
          </w:p>
          <w:p w:rsidR="00C516E5" w:rsidRPr="00FE4595" w:rsidRDefault="00C516E5" w:rsidP="00432024">
            <w:pPr>
              <w:ind w:firstLineChars="100" w:firstLine="210"/>
              <w:rPr>
                <w:rFonts w:asciiTheme="minorEastAsia" w:hAnsiTheme="minorEastAsia"/>
              </w:rPr>
            </w:pPr>
            <w:r w:rsidRPr="00FE4595">
              <w:rPr>
                <w:rFonts w:asciiTheme="minorEastAsia" w:hAnsiTheme="minorEastAsia" w:hint="eastAsia"/>
              </w:rPr>
              <w:t>○　学習課題をつくる</w:t>
            </w:r>
            <w:r>
              <w:rPr>
                <w:rFonts w:asciiTheme="minorEastAsia" w:hAnsiTheme="minorEastAsia" w:hint="eastAsia"/>
              </w:rPr>
              <w:t>。</w:t>
            </w:r>
          </w:p>
          <w:p w:rsidR="00C516E5" w:rsidRDefault="00C516E5" w:rsidP="00432024">
            <w:pPr>
              <w:ind w:leftChars="100" w:left="210"/>
              <w:rPr>
                <w:rFonts w:ascii="AR P丸ゴシック体M" w:eastAsia="AR P丸ゴシック体M" w:hAnsiTheme="minorEastAsia"/>
                <w:color w:val="000000" w:themeColor="text1"/>
                <w:szCs w:val="21"/>
              </w:rPr>
            </w:pPr>
            <w:r w:rsidRPr="004F3A16">
              <w:rPr>
                <w:rFonts w:ascii="AR P丸ゴシック体M" w:eastAsia="AR P丸ゴシック体M" w:hAnsiTheme="minorEastAsia" w:hint="eastAsia"/>
                <w:color w:val="000000" w:themeColor="text1"/>
                <w:szCs w:val="21"/>
              </w:rPr>
              <w:t>・</w:t>
            </w:r>
            <w:r>
              <w:rPr>
                <w:rFonts w:ascii="AR P丸ゴシック体M" w:eastAsia="AR P丸ゴシック体M" w:hAnsiTheme="minorEastAsia" w:hint="eastAsia"/>
                <w:color w:val="000000" w:themeColor="text1"/>
                <w:szCs w:val="21"/>
              </w:rPr>
              <w:t xml:space="preserve">　高齢者の苦しさやストレスを感じた</w:t>
            </w:r>
          </w:p>
          <w:p w:rsidR="00C516E5" w:rsidRPr="00FE4595" w:rsidRDefault="00C516E5" w:rsidP="00FE4595">
            <w:pPr>
              <w:pStyle w:val="af"/>
              <w:numPr>
                <w:ilvl w:val="0"/>
                <w:numId w:val="5"/>
              </w:numPr>
              <w:ind w:leftChars="0"/>
              <w:rPr>
                <w:rFonts w:asciiTheme="majorEastAsia" w:eastAsiaTheme="majorEastAsia" w:hAnsiTheme="majorEastAsia"/>
              </w:rPr>
            </w:pPr>
            <w:r>
              <w:rPr>
                <w:rFonts w:ascii="AR P丸ゴシック体M" w:eastAsia="AR P丸ゴシック体M" w:hAnsiTheme="minorEastAsia"/>
                <w:color w:val="000000" w:themeColor="text1"/>
                <w:szCs w:val="21"/>
              </w:rPr>
              <w:t>高齢者をなんとかして笑顔・元気にさせたい</w:t>
            </w:r>
          </w:p>
          <w:p w:rsidR="00C516E5" w:rsidRPr="00FE4595" w:rsidRDefault="00C516E5" w:rsidP="00FE4595">
            <w:pPr>
              <w:pStyle w:val="af"/>
              <w:numPr>
                <w:ilvl w:val="0"/>
                <w:numId w:val="5"/>
              </w:numPr>
              <w:ind w:leftChars="0"/>
              <w:rPr>
                <w:rFonts w:asciiTheme="majorEastAsia" w:eastAsiaTheme="majorEastAsia" w:hAnsiTheme="majorEastAsia"/>
              </w:rPr>
            </w:pPr>
            <w:r>
              <w:rPr>
                <w:rFonts w:ascii="AR P丸ゴシック体M" w:eastAsia="AR P丸ゴシック体M" w:hAnsiTheme="minorEastAsia"/>
                <w:color w:val="000000" w:themeColor="text1"/>
                <w:szCs w:val="21"/>
              </w:rPr>
              <w:t>高齢者をもっとらくにさせてあげたい</w:t>
            </w:r>
          </w:p>
          <w:p w:rsidR="00C516E5" w:rsidRPr="00FE4595" w:rsidRDefault="00C516E5" w:rsidP="00FE4595">
            <w:pPr>
              <w:pStyle w:val="af"/>
              <w:numPr>
                <w:ilvl w:val="0"/>
                <w:numId w:val="5"/>
              </w:numPr>
              <w:ind w:leftChars="0"/>
              <w:rPr>
                <w:rFonts w:asciiTheme="majorEastAsia" w:eastAsiaTheme="majorEastAsia" w:hAnsiTheme="majorEastAsia"/>
              </w:rPr>
            </w:pPr>
            <w:r>
              <w:rPr>
                <w:rFonts w:ascii="AR P丸ゴシック体M" w:eastAsia="AR P丸ゴシック体M" w:hAnsiTheme="minorEastAsia"/>
                <w:color w:val="000000" w:themeColor="text1"/>
                <w:szCs w:val="21"/>
              </w:rPr>
              <w:t>自分たちにできることを考えていきたい</w:t>
            </w:r>
          </w:p>
          <w:p w:rsidR="00C516E5" w:rsidRDefault="00C516E5" w:rsidP="00C22B06">
            <w:pPr>
              <w:ind w:leftChars="100" w:left="210"/>
              <w:rPr>
                <w:rFonts w:asciiTheme="majorEastAsia" w:eastAsiaTheme="majorEastAsia" w:hAnsiTheme="majorEastAsia"/>
              </w:rPr>
            </w:pPr>
            <w:r>
              <w:rPr>
                <w:noProof/>
                <w:szCs w:val="21"/>
              </w:rPr>
              <w:pict>
                <v:rect id="正方形/長方形 227" o:spid="_x0000_s1072" style="position:absolute;left:0;text-align:left;margin-left:6.55pt;margin-top:2.95pt;width:257.7pt;height:2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" fillcolor="window" strokecolor="windowText" strokeweight="1pt">
                  <v:textbox style="mso-next-textbox:#正方形/長方形 227;mso-fit-shape-to-text:t" inset="1mm,0,1mm,0">
                    <w:txbxContent>
                      <w:p w:rsidR="00C516E5" w:rsidRPr="00CE56DE" w:rsidRDefault="00C516E5" w:rsidP="008F5699">
                        <w:pPr>
                          <w:snapToGrid w:val="0"/>
                          <w:jc w:val="left"/>
                          <w:rPr>
                            <w:rFonts w:asciiTheme="majorEastAsia" w:eastAsiaTheme="majorEastAsia" w:hAnsiTheme="majorEastAsia"/>
                            <w:szCs w:val="21"/>
                          </w:rPr>
                        </w:pPr>
                        <w:r w:rsidRPr="00CE56DE">
                          <w:rPr>
                            <w:rFonts w:asciiTheme="majorEastAsia" w:eastAsiaTheme="majorEastAsia" w:hAnsiTheme="majorEastAsia" w:hint="eastAsia"/>
                            <w:szCs w:val="21"/>
                          </w:rPr>
                          <w:t>（</w:t>
                        </w:r>
                        <w:r w:rsidRPr="00CE56DE">
                          <w:rPr>
                            <w:rFonts w:asciiTheme="majorEastAsia" w:eastAsiaTheme="majorEastAsia" w:hAnsiTheme="majorEastAsia" w:hint="eastAsia"/>
                            <w:szCs w:val="21"/>
                          </w:rPr>
                          <w:t>学習課題）</w:t>
                        </w:r>
                      </w:p>
                      <w:p w:rsidR="00C516E5" w:rsidRPr="00CE56DE" w:rsidRDefault="00C516E5" w:rsidP="008F5699">
                        <w:pPr>
                          <w:snapToGrid w:val="0"/>
                          <w:jc w:val="left"/>
                          <w:rPr>
                            <w:rFonts w:asciiTheme="majorEastAsia" w:eastAsiaTheme="majorEastAsia" w:hAnsiTheme="majorEastAsia"/>
                            <w:color w:val="000000" w:themeColor="text1"/>
                          </w:rPr>
                        </w:pPr>
                        <w:r w:rsidRPr="00CE56DE">
                          <w:rPr>
                            <w:rFonts w:asciiTheme="majorEastAsia" w:eastAsiaTheme="majorEastAsia" w:hAnsiTheme="majorEastAsia" w:hint="eastAsia"/>
                            <w:szCs w:val="21"/>
                          </w:rPr>
                          <w:t>校区の高齢者を</w:t>
                        </w:r>
                        <w:r w:rsidRPr="00CE56DE">
                          <w:rPr>
                            <w:rFonts w:asciiTheme="majorEastAsia" w:eastAsiaTheme="majorEastAsia" w:hAnsiTheme="majorEastAsia"/>
                            <w:szCs w:val="21"/>
                          </w:rPr>
                          <w:t>笑顔・元気・</w:t>
                        </w:r>
                        <w:r w:rsidRPr="00CE56DE">
                          <w:rPr>
                            <w:rFonts w:asciiTheme="majorEastAsia" w:eastAsiaTheme="majorEastAsia" w:hAnsiTheme="majorEastAsia" w:hint="eastAsia"/>
                            <w:szCs w:val="21"/>
                          </w:rPr>
                          <w:t>明るく</w:t>
                        </w:r>
                        <w:r w:rsidRPr="00CE56DE">
                          <w:rPr>
                            <w:rFonts w:asciiTheme="majorEastAsia" w:eastAsiaTheme="majorEastAsia" w:hAnsiTheme="majorEastAsia"/>
                            <w:szCs w:val="21"/>
                          </w:rPr>
                          <w:t>・</w:t>
                        </w:r>
                        <w:r w:rsidRPr="00CE56DE">
                          <w:rPr>
                            <w:rFonts w:asciiTheme="majorEastAsia" w:eastAsiaTheme="majorEastAsia" w:hAnsiTheme="majorEastAsia" w:hint="eastAsia"/>
                            <w:szCs w:val="21"/>
                          </w:rPr>
                          <w:t>らくに</w:t>
                        </w:r>
                        <w:r w:rsidRPr="00CE56DE">
                          <w:rPr>
                            <w:rFonts w:asciiTheme="majorEastAsia" w:eastAsiaTheme="majorEastAsia" w:hAnsiTheme="majorEastAsia"/>
                            <w:szCs w:val="21"/>
                          </w:rPr>
                          <w:t>しよう。</w:t>
                        </w:r>
                      </w:p>
                    </w:txbxContent>
                  </v:textbox>
                </v:rect>
              </w:pict>
            </w:r>
          </w:p>
          <w:p w:rsidR="00C516E5" w:rsidRDefault="00C516E5" w:rsidP="00C22B06">
            <w:pPr>
              <w:ind w:leftChars="100" w:left="210"/>
              <w:rPr>
                <w:rFonts w:asciiTheme="majorEastAsia" w:eastAsiaTheme="majorEastAsia" w:hAnsiTheme="majorEastAsia"/>
              </w:rPr>
            </w:pPr>
          </w:p>
          <w:p w:rsidR="00C516E5" w:rsidRDefault="00C516E5" w:rsidP="00C22B06">
            <w:pPr>
              <w:ind w:leftChars="100" w:left="210"/>
              <w:rPr>
                <w:rFonts w:asciiTheme="majorEastAsia" w:eastAsiaTheme="majorEastAsia" w:hAnsiTheme="majorEastAsia"/>
              </w:rPr>
            </w:pPr>
            <w:r>
              <w:rPr>
                <w:noProof/>
                <w:szCs w:val="21"/>
              </w:rPr>
              <w:pict>
                <v:rect id="正方形/長方形 3" o:spid="_x0000_s1073" style="position:absolute;left:0;text-align:left;margin-left:5.9pt;margin-top:.7pt;width:257.7pt;height:75.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" fillcolor="window" strokecolor="windowText" strokeweight=".5pt">
                  <v:textbox style="mso-next-textbox:#正方形/長方形 3;mso-fit-shape-to-text:t" inset="1mm,0,1mm,0">
                    <w:txbxContent>
                      <w:p w:rsidR="00C516E5" w:rsidRDefault="00C516E5" w:rsidP="004F3A16">
                        <w:pPr>
                          <w:jc w:val="left"/>
                          <w:rPr>
                            <w:color w:val="000000" w:themeColor="text1"/>
                          </w:rPr>
                        </w:pPr>
                        <w:r>
                          <w:rPr>
                            <w:rFonts w:hint="eastAsia"/>
                            <w:color w:val="000000" w:themeColor="text1"/>
                          </w:rPr>
                          <w:t>〈そのために</w:t>
                        </w:r>
                        <w:r>
                          <w:rPr>
                            <w:color w:val="000000" w:themeColor="text1"/>
                          </w:rPr>
                          <w:t>？</w:t>
                        </w:r>
                        <w:r>
                          <w:rPr>
                            <w:rFonts w:hint="eastAsia"/>
                            <w:color w:val="000000" w:themeColor="text1"/>
                          </w:rPr>
                          <w:t xml:space="preserve"> </w:t>
                        </w:r>
                        <w:r>
                          <w:rPr>
                            <w:rFonts w:hint="eastAsia"/>
                            <w:color w:val="000000" w:themeColor="text1"/>
                          </w:rPr>
                          <w:t>単元計画</w:t>
                        </w:r>
                        <w:r>
                          <w:rPr>
                            <w:rFonts w:hint="eastAsia"/>
                            <w:color w:val="000000" w:themeColor="text1"/>
                          </w:rPr>
                          <w:t xml:space="preserve"> </w:t>
                        </w:r>
                        <w:r>
                          <w:rPr>
                            <w:rFonts w:hint="eastAsia"/>
                            <w:color w:val="000000" w:themeColor="text1"/>
                          </w:rPr>
                          <w:t>〉</w:t>
                        </w:r>
                      </w:p>
                      <w:p w:rsidR="00C516E5" w:rsidRDefault="00C516E5" w:rsidP="004F3A16">
                        <w:pPr>
                          <w:jc w:val="left"/>
                          <w:rPr>
                            <w:color w:val="000000" w:themeColor="text1"/>
                          </w:rPr>
                        </w:pPr>
                        <w:r>
                          <w:rPr>
                            <w:rFonts w:hint="eastAsia"/>
                            <w:color w:val="000000" w:themeColor="text1"/>
                          </w:rPr>
                          <w:t>①</w:t>
                        </w:r>
                        <w:r>
                          <w:rPr>
                            <w:color w:val="000000" w:themeColor="text1"/>
                          </w:rPr>
                          <w:t xml:space="preserve">　</w:t>
                        </w:r>
                        <w:r>
                          <w:rPr>
                            <w:rFonts w:hint="eastAsia"/>
                            <w:color w:val="000000" w:themeColor="text1"/>
                          </w:rPr>
                          <w:t>校区の</w:t>
                        </w:r>
                        <w:r>
                          <w:rPr>
                            <w:color w:val="000000" w:themeColor="text1"/>
                          </w:rPr>
                          <w:t>高齢者の</w:t>
                        </w:r>
                        <w:r>
                          <w:rPr>
                            <w:rFonts w:hint="eastAsia"/>
                            <w:color w:val="000000" w:themeColor="text1"/>
                          </w:rPr>
                          <w:t>現状</w:t>
                        </w:r>
                        <w:r>
                          <w:rPr>
                            <w:color w:val="000000" w:themeColor="text1"/>
                          </w:rPr>
                          <w:t>を調べる。</w:t>
                        </w:r>
                      </w:p>
                      <w:p w:rsidR="00C516E5" w:rsidRDefault="00C516E5" w:rsidP="004F3A16">
                        <w:pPr>
                          <w:jc w:val="left"/>
                          <w:rPr>
                            <w:color w:val="000000" w:themeColor="text1"/>
                          </w:rPr>
                        </w:pPr>
                        <w:r>
                          <w:rPr>
                            <w:rFonts w:hint="eastAsia"/>
                            <w:color w:val="000000" w:themeColor="text1"/>
                          </w:rPr>
                          <w:t>②</w:t>
                        </w:r>
                        <w:r>
                          <w:rPr>
                            <w:color w:val="000000" w:themeColor="text1"/>
                          </w:rPr>
                          <w:t xml:space="preserve">　自分たちに</w:t>
                        </w:r>
                        <w:r>
                          <w:rPr>
                            <w:rFonts w:hint="eastAsia"/>
                            <w:color w:val="000000" w:themeColor="text1"/>
                          </w:rPr>
                          <w:t>でき</w:t>
                        </w:r>
                        <w:r>
                          <w:rPr>
                            <w:color w:val="000000" w:themeColor="text1"/>
                          </w:rPr>
                          <w:t>ることを考える。</w:t>
                        </w:r>
                      </w:p>
                      <w:p w:rsidR="00C516E5" w:rsidRPr="00C6697A" w:rsidRDefault="00C516E5" w:rsidP="004F3A16">
                        <w:pPr>
                          <w:jc w:val="left"/>
                          <w:rPr>
                            <w:color w:val="000000" w:themeColor="text1"/>
                          </w:rPr>
                        </w:pPr>
                        <w:r>
                          <w:rPr>
                            <w:rFonts w:hint="eastAsia"/>
                            <w:color w:val="000000" w:themeColor="text1"/>
                          </w:rPr>
                          <w:t>③</w:t>
                        </w:r>
                        <w:r>
                          <w:rPr>
                            <w:color w:val="000000" w:themeColor="text1"/>
                          </w:rPr>
                          <w:t xml:space="preserve">　実行する。</w:t>
                        </w:r>
                      </w:p>
                    </w:txbxContent>
                  </v:textbox>
                </v:rect>
              </w:pict>
            </w:r>
          </w:p>
          <w:p w:rsidR="00C516E5" w:rsidRDefault="00C516E5" w:rsidP="00C22B06">
            <w:pPr>
              <w:ind w:leftChars="100" w:left="210"/>
              <w:rPr>
                <w:rFonts w:asciiTheme="majorEastAsia" w:eastAsiaTheme="majorEastAsia" w:hAnsiTheme="majorEastAsia"/>
              </w:rPr>
            </w:pPr>
          </w:p>
          <w:p w:rsidR="00C516E5" w:rsidRDefault="00C516E5" w:rsidP="00C22B06">
            <w:pPr>
              <w:ind w:leftChars="100" w:left="210"/>
              <w:rPr>
                <w:rFonts w:asciiTheme="majorEastAsia" w:eastAsiaTheme="majorEastAsia" w:hAnsiTheme="majorEastAsia"/>
              </w:rPr>
            </w:pPr>
          </w:p>
          <w:p w:rsidR="00C516E5" w:rsidRDefault="00C516E5" w:rsidP="00C22B06">
            <w:pPr>
              <w:ind w:leftChars="100" w:left="210"/>
              <w:rPr>
                <w:rFonts w:asciiTheme="minorEastAsia" w:hAnsiTheme="minorEastAsia"/>
                <w:noProof/>
                <w:szCs w:val="21"/>
              </w:rPr>
            </w:pPr>
          </w:p>
        </w:tc>
        <w:tc>
          <w:tcPr>
            <w:tcW w:w="3686" w:type="dxa"/>
            <w:tcBorders>
              <w:top w:val="dotted" w:sz="4" w:space="0" w:color="auto"/>
              <w:bottom w:val="dotted" w:sz="4" w:space="0" w:color="auto"/>
            </w:tcBorders>
          </w:tcPr>
          <w:p w:rsidR="00C516E5" w:rsidRPr="00F409BD" w:rsidRDefault="00C516E5" w:rsidP="00184B45">
            <w:pPr>
              <w:spacing w:line="60" w:lineRule="auto"/>
              <w:ind w:left="210" w:hangingChars="100" w:hanging="210"/>
              <w:rPr>
                <w:rFonts w:asciiTheme="minorEastAsia" w:hAnsiTheme="minorEastAsia"/>
              </w:rPr>
            </w:pPr>
            <w:r w:rsidRPr="00C22B06">
              <w:rPr>
                <w:rFonts w:asciiTheme="minorEastAsia" w:hAnsiTheme="minorEastAsia"/>
              </w:rPr>
              <w:t>□</w:t>
            </w:r>
            <w:r>
              <w:rPr>
                <w:rFonts w:asciiTheme="minorEastAsia" w:hAnsiTheme="minorEastAsia"/>
              </w:rPr>
              <w:t xml:space="preserve">　学習課題の設定につながるように、高齢者に対する自分の思いを</w:t>
            </w:r>
            <w:r>
              <w:t>表現させる。</w:t>
            </w:r>
          </w:p>
          <w:p w:rsidR="00C516E5" w:rsidRDefault="00C516E5" w:rsidP="00FE4595">
            <w:pPr>
              <w:pStyle w:val="af"/>
              <w:numPr>
                <w:ilvl w:val="0"/>
                <w:numId w:val="4"/>
              </w:numPr>
              <w:ind w:leftChars="0"/>
            </w:pPr>
            <w:r>
              <w:rPr>
                <w:rFonts w:hint="eastAsia"/>
              </w:rPr>
              <w:t>高齢者に対して自分から関わっ</w:t>
            </w:r>
          </w:p>
          <w:p w:rsidR="00C516E5" w:rsidRDefault="00C516E5" w:rsidP="00386144">
            <w:pPr>
              <w:ind w:leftChars="100" w:left="210"/>
            </w:pPr>
            <w:r>
              <w:rPr>
                <w:rFonts w:hint="eastAsia"/>
              </w:rPr>
              <w:t>ていくという学習課題を引き出すために、心の色図で自分の思いを交流させる。</w:t>
            </w:r>
          </w:p>
          <w:p w:rsidR="00C516E5" w:rsidRPr="00FE4595" w:rsidRDefault="00C516E5" w:rsidP="00474DD7">
            <w:pPr>
              <w:ind w:right="1259"/>
            </w:pPr>
          </w:p>
          <w:p w:rsidR="00C516E5" w:rsidRDefault="00C516E5" w:rsidP="00474DD7">
            <w:pPr>
              <w:ind w:right="1259"/>
              <w:rPr>
                <w:rFonts w:ascii="ＭＳ 明朝" w:eastAsia="ＭＳ 明朝" w:hAnsi="ＭＳ 明朝" w:cs="ＭＳ 明朝"/>
              </w:rPr>
            </w:pPr>
          </w:p>
        </w:tc>
      </w:tr>
      <w:tr w:rsidR="00C516E5" w:rsidTr="00C516E5">
        <w:trPr>
          <w:cantSplit/>
          <w:trHeight w:val="10429"/>
        </w:trPr>
        <w:tc>
          <w:tcPr>
            <w:tcW w:w="413" w:type="dxa"/>
            <w:vMerge w:val="restart"/>
            <w:tcBorders>
              <w:top w:val="dotted" w:sz="4" w:space="0" w:color="auto"/>
            </w:tcBorders>
            <w:textDirection w:val="tbRlV"/>
            <w:vAlign w:val="center"/>
          </w:tcPr>
          <w:p w:rsidR="00C516E5" w:rsidRPr="00122E4D" w:rsidRDefault="00C516E5" w:rsidP="00501BD4">
            <w:pPr>
              <w:ind w:left="113" w:right="113"/>
              <w:jc w:val="left"/>
              <w:rPr>
                <w:rFonts w:asciiTheme="majorEastAsia" w:eastAsiaTheme="majorEastAsia" w:hAnsiTheme="majorEastAsia"/>
              </w:rPr>
            </w:pPr>
            <w:r w:rsidRPr="00122E4D">
              <w:rPr>
                <w:rFonts w:asciiTheme="majorEastAsia" w:eastAsiaTheme="majorEastAsia" w:hAnsiTheme="majorEastAsia" w:hint="eastAsia"/>
              </w:rPr>
              <w:t>調べる</w:t>
            </w:r>
          </w:p>
        </w:tc>
        <w:tc>
          <w:tcPr>
            <w:tcW w:w="414" w:type="dxa"/>
            <w:tcBorders>
              <w:top w:val="dotted" w:sz="4" w:space="0" w:color="auto"/>
              <w:bottom w:val="dotted" w:sz="4" w:space="0" w:color="auto"/>
            </w:tcBorders>
          </w:tcPr>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r>
              <w:rPr>
                <w:noProof/>
              </w:rPr>
              <w:pict>
                <v:rect id="正方形/長方形 17" o:spid="_x0000_s1084" style="position:absolute;left:0;text-align:left;margin-left:3pt;margin-top:15.1pt;width:14.15pt;height:36.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" filled="f" stroked="f" strokeweight=".5pt">
                  <v:textbox style="layout-flow:vertical-ideographic;mso-next-textbox:#正方形/長方形 17" inset="0,0,0,0">
                    <w:txbxContent>
                      <w:p w:rsidR="00C516E5" w:rsidRPr="00DA7DF9" w:rsidRDefault="00C516E5" w:rsidP="00DA7DF9">
                        <w:pPr>
                          <w:jc w:val="center"/>
                          <w:rPr>
                            <w:rFonts w:ascii="ＭＳ ゴシック" w:eastAsia="ＭＳ ゴシック" w:hAnsi="ＭＳ ゴシック"/>
                            <w:sz w:val="20"/>
                          </w:rPr>
                        </w:pPr>
                      </w:p>
                    </w:txbxContent>
                  </v:textbox>
                </v:rect>
              </w:pict>
            </w:r>
            <w:r>
              <w:rPr>
                <w:rFonts w:asciiTheme="minorEastAsia" w:hAnsiTheme="minorEastAsia" w:hint="eastAsia"/>
              </w:rPr>
              <w:t>４</w:t>
            </w: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r>
              <w:rPr>
                <w:rFonts w:asciiTheme="minorEastAsia" w:hAnsiTheme="minorEastAsia" w:hint="eastAsia"/>
              </w:rPr>
              <w:t>４</w:t>
            </w: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DA7DF9">
            <w:pPr>
              <w:jc w:val="center"/>
              <w:rPr>
                <w:rFonts w:asciiTheme="minorEastAsia" w:hAnsiTheme="minorEastAsia"/>
              </w:rPr>
            </w:pPr>
          </w:p>
          <w:p w:rsidR="00C516E5" w:rsidRDefault="00C516E5" w:rsidP="00316F37">
            <w:pPr>
              <w:rPr>
                <w:rFonts w:asciiTheme="minorEastAsia" w:hAnsiTheme="minorEastAsia" w:hint="eastAsia"/>
              </w:rPr>
            </w:pPr>
          </w:p>
          <w:p w:rsidR="00C516E5" w:rsidRPr="0091092D" w:rsidRDefault="00C516E5" w:rsidP="00C516E5">
            <w:pPr>
              <w:jc w:val="center"/>
              <w:rPr>
                <w:rFonts w:asciiTheme="minorEastAsia" w:hAnsiTheme="minorEastAsia"/>
              </w:rPr>
            </w:pPr>
            <w:r>
              <w:rPr>
                <w:rFonts w:asciiTheme="minorEastAsia" w:hAnsiTheme="minorEastAsia" w:hint="eastAsia"/>
              </w:rPr>
              <w:t>２</w:t>
            </w:r>
          </w:p>
        </w:tc>
        <w:tc>
          <w:tcPr>
            <w:tcW w:w="5982" w:type="dxa"/>
            <w:tcBorders>
              <w:top w:val="dotted" w:sz="4" w:space="0" w:color="auto"/>
              <w:bottom w:val="dotted" w:sz="4" w:space="0" w:color="auto"/>
            </w:tcBorders>
          </w:tcPr>
          <w:p w:rsidR="00C516E5" w:rsidRPr="00CE56DE" w:rsidRDefault="00C516E5" w:rsidP="00FE4595">
            <w:pPr>
              <w:spacing w:line="60" w:lineRule="auto"/>
              <w:ind w:left="210" w:hangingChars="100" w:hanging="210"/>
              <w:rPr>
                <w:rFonts w:asciiTheme="majorEastAsia" w:eastAsiaTheme="majorEastAsia" w:hAnsiTheme="majorEastAsia"/>
                <w:szCs w:val="21"/>
              </w:rPr>
            </w:pPr>
            <w:r w:rsidRPr="00CE56DE">
              <w:rPr>
                <w:rFonts w:asciiTheme="majorEastAsia" w:eastAsiaTheme="majorEastAsia" w:hAnsiTheme="majorEastAsia" w:hint="eastAsia"/>
                <w:szCs w:val="21"/>
              </w:rPr>
              <w:t>２　インタビュー活動を行い、</w:t>
            </w:r>
            <w:r w:rsidRPr="00CE56DE">
              <w:rPr>
                <w:rFonts w:asciiTheme="majorEastAsia" w:eastAsiaTheme="majorEastAsia" w:hAnsiTheme="majorEastAsia" w:cs="メイリオ" w:hint="eastAsia"/>
              </w:rPr>
              <w:t>高齢者の生活の現実や思いや願い、それを支える地域の人々の思いや願いを明らかにする。</w:t>
            </w:r>
          </w:p>
          <w:p w:rsidR="00C516E5" w:rsidRPr="00FE4595" w:rsidRDefault="00C516E5" w:rsidP="00E94022">
            <w:pPr>
              <w:ind w:left="210" w:hangingChars="100" w:hanging="210"/>
              <w:rPr>
                <w:rFonts w:ascii="ＭＳ 明朝" w:eastAsia="ＭＳ 明朝" w:hAnsi="ＭＳ 明朝" w:cs="ＭＳ 明朝"/>
              </w:rPr>
            </w:pPr>
            <w:r>
              <w:rPr>
                <w:rFonts w:asciiTheme="minorEastAsia" w:hAnsiTheme="minorEastAsia"/>
                <w:noProof/>
                <w:szCs w:val="21"/>
              </w:rPr>
              <w:pict>
                <v:rect id="正方形/長方形 6" o:spid="_x0000_s1086" style="position:absolute;left:0;text-align:left;margin-left:6.5pt;margin-top:1.5pt;width:258.3pt;height:313.05pt;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" fillcolor="window" strokecolor="windowText" strokeweight=".5pt">
                  <v:stroke dashstyle="dash"/>
                  <v:textbox style="mso-next-textbox:#正方形/長方形 6;mso-fit-shape-to-text:t">
                    <w:txbxContent>
                      <w:p w:rsidR="00C516E5" w:rsidRDefault="00C516E5" w:rsidP="00FE4595">
                        <w:pPr>
                          <w:jc w:val="left"/>
                          <w:rPr>
                            <w:rFonts w:asciiTheme="minorEastAsia" w:hAnsiTheme="minorEastAsia"/>
                            <w:color w:val="000000" w:themeColor="text1"/>
                            <w:szCs w:val="21"/>
                          </w:rPr>
                        </w:pPr>
                        <w:r>
                          <w:rPr>
                            <w:rFonts w:asciiTheme="minorEastAsia" w:hAnsiTheme="minorEastAsia" w:hint="eastAsia"/>
                            <w:color w:val="000000" w:themeColor="text1"/>
                            <w:szCs w:val="21"/>
                          </w:rPr>
                          <w:t>【体験活動Ⅱ】</w:t>
                        </w:r>
                      </w:p>
                      <w:p w:rsidR="00C516E5" w:rsidRDefault="00C516E5" w:rsidP="00FE4595">
                        <w:pPr>
                          <w:jc w:val="left"/>
                          <w:rPr>
                            <w:rFonts w:asciiTheme="minorEastAsia" w:hAnsiTheme="minorEastAsia"/>
                            <w:color w:val="000000" w:themeColor="text1"/>
                            <w:szCs w:val="21"/>
                          </w:rPr>
                        </w:pPr>
                        <w:r w:rsidRPr="00F409BD">
                          <w:rPr>
                            <w:rFonts w:asciiTheme="minorEastAsia" w:hAnsiTheme="minorEastAsia"/>
                            <w:color w:val="000000" w:themeColor="text1"/>
                            <w:szCs w:val="21"/>
                          </w:rPr>
                          <w:t xml:space="preserve">○　</w:t>
                        </w:r>
                        <w:r>
                          <w:rPr>
                            <w:rFonts w:asciiTheme="minorEastAsia" w:hAnsiTheme="minorEastAsia" w:hint="eastAsia"/>
                            <w:color w:val="000000" w:themeColor="text1"/>
                            <w:szCs w:val="21"/>
                          </w:rPr>
                          <w:t>地域の</w:t>
                        </w:r>
                        <w:r>
                          <w:rPr>
                            <w:rFonts w:asciiTheme="minorEastAsia" w:hAnsiTheme="minorEastAsia"/>
                            <w:color w:val="000000" w:themeColor="text1"/>
                            <w:szCs w:val="21"/>
                          </w:rPr>
                          <w:t>方にインタビューをして情報を集める</w:t>
                        </w:r>
                        <w:r w:rsidRPr="00F409BD">
                          <w:rPr>
                            <w:rFonts w:asciiTheme="minorEastAsia" w:hAnsiTheme="minorEastAsia"/>
                            <w:color w:val="000000" w:themeColor="text1"/>
                            <w:szCs w:val="21"/>
                          </w:rPr>
                          <w:t>。</w:t>
                        </w:r>
                      </w:p>
                      <w:p w:rsidR="00C516E5" w:rsidRDefault="00C516E5" w:rsidP="00FE4595">
                        <w:pPr>
                          <w:ind w:left="210" w:hangingChars="100" w:hanging="210"/>
                          <w:jc w:val="left"/>
                          <w:rPr>
                            <w:rFonts w:asciiTheme="minorEastAsia" w:hAnsiTheme="minorEastAsia"/>
                            <w:color w:val="000000" w:themeColor="text1"/>
                            <w:szCs w:val="21"/>
                          </w:rPr>
                        </w:pPr>
                        <w:r>
                          <w:rPr>
                            <w:rFonts w:asciiTheme="minorEastAsia" w:hAnsiTheme="minorEastAsia"/>
                            <w:color w:val="000000" w:themeColor="text1"/>
                            <w:szCs w:val="21"/>
                          </w:rPr>
                          <w:t>※</w:t>
                        </w:r>
                        <w:r>
                          <w:rPr>
                            <w:rFonts w:asciiTheme="minorEastAsia" w:hAnsiTheme="minorEastAsia" w:hint="eastAsia"/>
                            <w:color w:val="000000" w:themeColor="text1"/>
                            <w:szCs w:val="21"/>
                          </w:rPr>
                          <w:t>「</w:t>
                        </w:r>
                        <w:r>
                          <w:rPr>
                            <w:rFonts w:asciiTheme="minorEastAsia" w:hAnsiTheme="minorEastAsia" w:cs="メイリオ" w:hint="eastAsia"/>
                          </w:rPr>
                          <w:t>見守り隊」</w:t>
                        </w:r>
                        <w:r>
                          <w:rPr>
                            <w:rFonts w:asciiTheme="minorEastAsia" w:hAnsiTheme="minorEastAsia" w:cs="メイリオ"/>
                          </w:rPr>
                          <w:t>「</w:t>
                        </w:r>
                        <w:r>
                          <w:rPr>
                            <w:rFonts w:asciiTheme="minorEastAsia" w:hAnsiTheme="minorEastAsia" w:cs="メイリオ" w:hint="eastAsia"/>
                          </w:rPr>
                          <w:t>民生委員」「公民館長」「介護施設の方」「地域の商店の方</w:t>
                        </w:r>
                        <w:r>
                          <w:rPr>
                            <w:rFonts w:asciiTheme="minorEastAsia" w:hAnsiTheme="minorEastAsia" w:hint="eastAsia"/>
                            <w:color w:val="000000" w:themeColor="text1"/>
                            <w:szCs w:val="21"/>
                          </w:rPr>
                          <w:t>」にインタビューの</w:t>
                        </w:r>
                        <w:r>
                          <w:rPr>
                            <w:rFonts w:asciiTheme="minorEastAsia" w:hAnsiTheme="minorEastAsia"/>
                            <w:color w:val="000000" w:themeColor="text1"/>
                            <w:szCs w:val="21"/>
                          </w:rPr>
                          <w:t>依頼をして</w:t>
                        </w:r>
                        <w:r>
                          <w:rPr>
                            <w:rFonts w:asciiTheme="minorEastAsia" w:hAnsiTheme="minorEastAsia" w:hint="eastAsia"/>
                            <w:color w:val="000000" w:themeColor="text1"/>
                            <w:szCs w:val="21"/>
                          </w:rPr>
                          <w:t>から</w:t>
                        </w:r>
                        <w:r>
                          <w:rPr>
                            <w:rFonts w:asciiTheme="minorEastAsia" w:hAnsiTheme="minorEastAsia"/>
                            <w:color w:val="000000" w:themeColor="text1"/>
                            <w:szCs w:val="21"/>
                          </w:rPr>
                          <w:t>実際にインタビューに</w:t>
                        </w:r>
                        <w:r>
                          <w:rPr>
                            <w:rFonts w:asciiTheme="minorEastAsia" w:hAnsiTheme="minorEastAsia" w:hint="eastAsia"/>
                            <w:color w:val="000000" w:themeColor="text1"/>
                            <w:szCs w:val="21"/>
                          </w:rPr>
                          <w:t>行ったり</w:t>
                        </w:r>
                        <w:r>
                          <w:rPr>
                            <w:rFonts w:asciiTheme="minorEastAsia" w:hAnsiTheme="minorEastAsia"/>
                            <w:color w:val="000000" w:themeColor="text1"/>
                            <w:szCs w:val="21"/>
                          </w:rPr>
                          <w:t>、GTとしてきてもら</w:t>
                        </w:r>
                        <w:r>
                          <w:rPr>
                            <w:rFonts w:asciiTheme="minorEastAsia" w:hAnsiTheme="minorEastAsia" w:hint="eastAsia"/>
                            <w:color w:val="000000" w:themeColor="text1"/>
                            <w:szCs w:val="21"/>
                          </w:rPr>
                          <w:t>ったり</w:t>
                        </w:r>
                        <w:r>
                          <w:rPr>
                            <w:rFonts w:asciiTheme="minorEastAsia" w:hAnsiTheme="minorEastAsia"/>
                            <w:color w:val="000000" w:themeColor="text1"/>
                            <w:szCs w:val="21"/>
                          </w:rPr>
                          <w:t>する。</w:t>
                        </w:r>
                      </w:p>
                      <w:p w:rsidR="00C516E5" w:rsidRDefault="00C516E5" w:rsidP="00FE4595">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インタビューをしてわかっ</w:t>
                        </w:r>
                        <w:r>
                          <w:rPr>
                            <w:rFonts w:asciiTheme="minorEastAsia" w:hAnsiTheme="minorEastAsia"/>
                            <w:color w:val="000000" w:themeColor="text1"/>
                            <w:szCs w:val="21"/>
                          </w:rPr>
                          <w:t>たことを</w:t>
                        </w:r>
                        <w:r>
                          <w:rPr>
                            <w:rFonts w:asciiTheme="minorEastAsia" w:hAnsiTheme="minorEastAsia" w:hint="eastAsia"/>
                            <w:color w:val="000000" w:themeColor="text1"/>
                            <w:szCs w:val="21"/>
                          </w:rPr>
                          <w:t>付箋に書き</w:t>
                        </w:r>
                        <w:r>
                          <w:rPr>
                            <w:rFonts w:asciiTheme="minorEastAsia" w:hAnsiTheme="minorEastAsia"/>
                            <w:color w:val="000000" w:themeColor="text1"/>
                            <w:szCs w:val="21"/>
                          </w:rPr>
                          <w:t>、</w:t>
                        </w:r>
                        <w:r>
                          <w:rPr>
                            <w:rFonts w:asciiTheme="minorEastAsia" w:hAnsiTheme="minorEastAsia" w:hint="eastAsia"/>
                            <w:color w:val="000000" w:themeColor="text1"/>
                            <w:szCs w:val="21"/>
                          </w:rPr>
                          <w:t>班ごとにピラミッドチャートに整理</w:t>
                        </w:r>
                        <w:r>
                          <w:rPr>
                            <w:rFonts w:asciiTheme="minorEastAsia" w:hAnsiTheme="minorEastAsia"/>
                            <w:color w:val="000000" w:themeColor="text1"/>
                            <w:szCs w:val="21"/>
                          </w:rPr>
                          <w:t>し</w:t>
                        </w:r>
                        <w:r>
                          <w:rPr>
                            <w:rFonts w:asciiTheme="minorEastAsia" w:hAnsiTheme="minorEastAsia" w:hint="eastAsia"/>
                            <w:color w:val="000000" w:themeColor="text1"/>
                            <w:szCs w:val="21"/>
                          </w:rPr>
                          <w:t>、</w:t>
                        </w:r>
                        <w:r>
                          <w:rPr>
                            <w:rFonts w:asciiTheme="minorEastAsia" w:hAnsiTheme="minorEastAsia"/>
                            <w:color w:val="000000" w:themeColor="text1"/>
                            <w:szCs w:val="21"/>
                          </w:rPr>
                          <w:t>「</w:t>
                        </w:r>
                        <w:r>
                          <w:rPr>
                            <w:rFonts w:asciiTheme="minorEastAsia" w:hAnsiTheme="minorEastAsia" w:hint="eastAsia"/>
                            <w:color w:val="000000" w:themeColor="text1"/>
                            <w:szCs w:val="21"/>
                          </w:rPr>
                          <w:t>事実からわかったこと</w:t>
                        </w:r>
                        <w:r>
                          <w:rPr>
                            <w:rFonts w:asciiTheme="minorEastAsia" w:hAnsiTheme="minorEastAsia"/>
                            <w:color w:val="000000" w:themeColor="text1"/>
                            <w:szCs w:val="21"/>
                          </w:rPr>
                          <w:t>」</w:t>
                        </w:r>
                        <w:r>
                          <w:rPr>
                            <w:rFonts w:asciiTheme="minorEastAsia" w:hAnsiTheme="minorEastAsia" w:hint="eastAsia"/>
                            <w:color w:val="000000" w:themeColor="text1"/>
                            <w:szCs w:val="21"/>
                          </w:rPr>
                          <w:t>「考え</w:t>
                        </w:r>
                        <w:r>
                          <w:rPr>
                            <w:rFonts w:asciiTheme="minorEastAsia" w:hAnsiTheme="minorEastAsia"/>
                            <w:color w:val="000000" w:themeColor="text1"/>
                            <w:szCs w:val="21"/>
                          </w:rPr>
                          <w:t>や意見</w:t>
                        </w:r>
                        <w:r>
                          <w:rPr>
                            <w:rFonts w:asciiTheme="minorEastAsia" w:hAnsiTheme="minorEastAsia" w:hint="eastAsia"/>
                            <w:color w:val="000000" w:themeColor="text1"/>
                            <w:szCs w:val="21"/>
                          </w:rPr>
                          <w:t>」をまとめ</w:t>
                        </w:r>
                        <w:r>
                          <w:rPr>
                            <w:rFonts w:asciiTheme="minorEastAsia" w:hAnsiTheme="minorEastAsia"/>
                            <w:color w:val="000000" w:themeColor="text1"/>
                            <w:szCs w:val="21"/>
                          </w:rPr>
                          <w:t>る。</w:t>
                        </w:r>
                      </w:p>
                      <w:p w:rsidR="00C516E5" w:rsidRDefault="00C516E5" w:rsidP="00FE4595">
                        <w:pPr>
                          <w:ind w:left="210" w:hangingChars="100" w:hanging="210"/>
                          <w:jc w:val="left"/>
                          <w:rPr>
                            <w:rFonts w:ascii="AR P丸ゴシック体M" w:eastAsia="AR P丸ゴシック体M" w:hAnsiTheme="minorEastAsia"/>
                            <w:color w:val="000000" w:themeColor="text1"/>
                            <w:szCs w:val="21"/>
                          </w:rPr>
                        </w:pPr>
                        <w:r>
                          <w:rPr>
                            <w:rFonts w:ascii="AR P丸ゴシック体M" w:eastAsia="AR P丸ゴシック体M" w:hAnsiTheme="minorEastAsia" w:hint="eastAsia"/>
                            <w:color w:val="000000" w:themeColor="text1"/>
                            <w:szCs w:val="21"/>
                          </w:rPr>
                          <w:t>・</w:t>
                        </w:r>
                        <w:r>
                          <w:rPr>
                            <w:rFonts w:ascii="AR P丸ゴシック体M" w:eastAsia="AR P丸ゴシック体M" w:hAnsiTheme="minorEastAsia"/>
                            <w:color w:val="000000" w:themeColor="text1"/>
                            <w:szCs w:val="21"/>
                          </w:rPr>
                          <w:t xml:space="preserve">　</w:t>
                        </w:r>
                        <w:r>
                          <w:rPr>
                            <w:rFonts w:ascii="AR P丸ゴシック体M" w:eastAsia="AR P丸ゴシック体M" w:hAnsiTheme="minorEastAsia" w:hint="eastAsia"/>
                            <w:color w:val="000000" w:themeColor="text1"/>
                            <w:szCs w:val="21"/>
                          </w:rPr>
                          <w:t>表</w:t>
                        </w:r>
                        <w:r>
                          <w:rPr>
                            <w:rFonts w:ascii="AR P丸ゴシック体M" w:eastAsia="AR P丸ゴシック体M" w:hAnsiTheme="minorEastAsia"/>
                            <w:color w:val="000000" w:themeColor="text1"/>
                            <w:szCs w:val="21"/>
                          </w:rPr>
                          <w:t>では笑顔にしていても</w:t>
                        </w:r>
                        <w:r>
                          <w:rPr>
                            <w:rFonts w:ascii="AR P丸ゴシック体M" w:eastAsia="AR P丸ゴシック体M" w:hAnsiTheme="minorEastAsia" w:hint="eastAsia"/>
                            <w:color w:val="000000" w:themeColor="text1"/>
                            <w:szCs w:val="21"/>
                          </w:rPr>
                          <w:t>、</w:t>
                        </w:r>
                        <w:r>
                          <w:rPr>
                            <w:rFonts w:ascii="AR P丸ゴシック体M" w:eastAsia="AR P丸ゴシック体M" w:hAnsiTheme="minorEastAsia"/>
                            <w:color w:val="000000" w:themeColor="text1"/>
                            <w:szCs w:val="21"/>
                          </w:rPr>
                          <w:t>本当は不安がたくさんあるんだな</w:t>
                        </w:r>
                        <w:r w:rsidRPr="004F3A16">
                          <w:rPr>
                            <w:rFonts w:ascii="AR P丸ゴシック体M" w:eastAsia="AR P丸ゴシック体M" w:hAnsiTheme="minorEastAsia" w:hint="eastAsia"/>
                            <w:color w:val="000000" w:themeColor="text1"/>
                            <w:szCs w:val="21"/>
                          </w:rPr>
                          <w:t>。</w:t>
                        </w:r>
                      </w:p>
                      <w:p w:rsidR="00C516E5" w:rsidRDefault="00C516E5" w:rsidP="00FE4595">
                        <w:pPr>
                          <w:pStyle w:val="af"/>
                          <w:numPr>
                            <w:ilvl w:val="0"/>
                            <w:numId w:val="1"/>
                          </w:numPr>
                          <w:ind w:leftChars="0"/>
                          <w:jc w:val="left"/>
                          <w:rPr>
                            <w:rFonts w:ascii="AR P丸ゴシック体M" w:eastAsia="AR P丸ゴシック体M" w:hAnsiTheme="minorEastAsia"/>
                            <w:color w:val="000000" w:themeColor="text1"/>
                            <w:szCs w:val="21"/>
                          </w:rPr>
                        </w:pPr>
                        <w:r>
                          <w:rPr>
                            <w:rFonts w:ascii="AR P丸ゴシック体M" w:eastAsia="AR P丸ゴシック体M" w:hAnsiTheme="minorEastAsia" w:hint="eastAsia"/>
                            <w:color w:val="000000" w:themeColor="text1"/>
                            <w:szCs w:val="21"/>
                          </w:rPr>
                          <w:t>小学生を</w:t>
                        </w:r>
                        <w:r>
                          <w:rPr>
                            <w:rFonts w:ascii="AR P丸ゴシック体M" w:eastAsia="AR P丸ゴシック体M" w:hAnsiTheme="minorEastAsia"/>
                            <w:color w:val="000000" w:themeColor="text1"/>
                            <w:szCs w:val="21"/>
                          </w:rPr>
                          <w:t>見ると自分の孫のようにうれしい気持ちになる</w:t>
                        </w:r>
                        <w:r>
                          <w:rPr>
                            <w:rFonts w:ascii="AR P丸ゴシック体M" w:eastAsia="AR P丸ゴシック体M" w:hAnsiTheme="minorEastAsia" w:hint="eastAsia"/>
                            <w:color w:val="000000" w:themeColor="text1"/>
                            <w:szCs w:val="21"/>
                          </w:rPr>
                          <w:t>んだな</w:t>
                        </w:r>
                        <w:r>
                          <w:rPr>
                            <w:rFonts w:ascii="AR P丸ゴシック体M" w:eastAsia="AR P丸ゴシック体M" w:hAnsiTheme="minorEastAsia"/>
                            <w:color w:val="000000" w:themeColor="text1"/>
                            <w:szCs w:val="21"/>
                          </w:rPr>
                          <w:t>。</w:t>
                        </w:r>
                      </w:p>
                      <w:p w:rsidR="00C516E5" w:rsidRDefault="00C516E5" w:rsidP="00451852">
                        <w:pPr>
                          <w:pStyle w:val="af"/>
                          <w:numPr>
                            <w:ilvl w:val="0"/>
                            <w:numId w:val="1"/>
                          </w:numPr>
                          <w:ind w:leftChars="0"/>
                          <w:jc w:val="left"/>
                          <w:rPr>
                            <w:rFonts w:ascii="AR P丸ゴシック体M" w:eastAsia="AR P丸ゴシック体M" w:hAnsiTheme="minorEastAsia"/>
                            <w:color w:val="000000" w:themeColor="text1"/>
                            <w:szCs w:val="21"/>
                          </w:rPr>
                        </w:pPr>
                        <w:r>
                          <w:rPr>
                            <w:rFonts w:ascii="AR P丸ゴシック体M" w:eastAsia="AR P丸ゴシック体M" w:hAnsiTheme="minorEastAsia" w:hint="eastAsia"/>
                            <w:color w:val="000000" w:themeColor="text1"/>
                            <w:szCs w:val="21"/>
                          </w:rPr>
                          <w:t>孤独死</w:t>
                        </w:r>
                        <w:r>
                          <w:rPr>
                            <w:rFonts w:ascii="AR P丸ゴシック体M" w:eastAsia="AR P丸ゴシック体M" w:hAnsiTheme="minorEastAsia"/>
                            <w:color w:val="000000" w:themeColor="text1"/>
                            <w:szCs w:val="21"/>
                          </w:rPr>
                          <w:t>や、</w:t>
                        </w:r>
                        <w:r>
                          <w:rPr>
                            <w:rFonts w:ascii="AR P丸ゴシック体M" w:eastAsia="AR P丸ゴシック体M" w:hAnsiTheme="minorEastAsia" w:hint="eastAsia"/>
                            <w:color w:val="000000" w:themeColor="text1"/>
                            <w:szCs w:val="21"/>
                          </w:rPr>
                          <w:t>認知症</w:t>
                        </w:r>
                        <w:r>
                          <w:rPr>
                            <w:rFonts w:ascii="AR P丸ゴシック体M" w:eastAsia="AR P丸ゴシック体M" w:hAnsiTheme="minorEastAsia"/>
                            <w:color w:val="000000" w:themeColor="text1"/>
                            <w:szCs w:val="21"/>
                          </w:rPr>
                          <w:t>への不安、詐欺に遭う危険性</w:t>
                        </w:r>
                        <w:r>
                          <w:rPr>
                            <w:rFonts w:ascii="AR P丸ゴシック体M" w:eastAsia="AR P丸ゴシック体M" w:hAnsiTheme="minorEastAsia" w:hint="eastAsia"/>
                            <w:color w:val="000000" w:themeColor="text1"/>
                            <w:szCs w:val="21"/>
                          </w:rPr>
                          <w:t>も</w:t>
                        </w:r>
                        <w:r>
                          <w:rPr>
                            <w:rFonts w:ascii="AR P丸ゴシック体M" w:eastAsia="AR P丸ゴシック体M" w:hAnsiTheme="minorEastAsia"/>
                            <w:color w:val="000000" w:themeColor="text1"/>
                            <w:szCs w:val="21"/>
                          </w:rPr>
                          <w:t>心配してあるんだな。</w:t>
                        </w:r>
                      </w:p>
                      <w:p w:rsidR="00C516E5" w:rsidRPr="00CE56DE" w:rsidRDefault="00C516E5" w:rsidP="00CE56DE">
                        <w:pPr>
                          <w:pStyle w:val="af"/>
                          <w:numPr>
                            <w:ilvl w:val="0"/>
                            <w:numId w:val="1"/>
                          </w:numPr>
                          <w:ind w:leftChars="0"/>
                          <w:jc w:val="left"/>
                          <w:rPr>
                            <w:rFonts w:ascii="AR P丸ゴシック体M" w:eastAsia="AR P丸ゴシック体M" w:hAnsiTheme="minorEastAsia"/>
                            <w:color w:val="000000" w:themeColor="text1"/>
                            <w:szCs w:val="21"/>
                          </w:rPr>
                        </w:pPr>
                        <w:r>
                          <w:rPr>
                            <w:rFonts w:ascii="AR P丸ゴシック体M" w:eastAsia="AR P丸ゴシック体M" w:hAnsiTheme="minorEastAsia" w:hint="eastAsia"/>
                            <w:color w:val="000000" w:themeColor="text1"/>
                            <w:szCs w:val="21"/>
                          </w:rPr>
                          <w:t>昔の話や</w:t>
                        </w:r>
                        <w:r>
                          <w:rPr>
                            <w:rFonts w:ascii="AR P丸ゴシック体M" w:eastAsia="AR P丸ゴシック体M" w:hAnsiTheme="minorEastAsia"/>
                            <w:color w:val="000000" w:themeColor="text1"/>
                            <w:szCs w:val="21"/>
                          </w:rPr>
                          <w:t>自分の得意なことなど、高齢者はだれかとお話しするのがとても好きなんだな。</w:t>
                        </w:r>
                      </w:p>
                    </w:txbxContent>
                  </v:textbox>
                </v:rect>
              </w:pict>
            </w:r>
          </w:p>
          <w:p w:rsidR="00C516E5" w:rsidRDefault="00C516E5" w:rsidP="00E94022">
            <w:pPr>
              <w:ind w:left="210" w:hangingChars="100" w:hanging="210"/>
              <w:rPr>
                <w:rFonts w:ascii="ＭＳ 明朝" w:eastAsia="ＭＳ 明朝" w:hAnsi="ＭＳ 明朝" w:cs="ＭＳ 明朝"/>
              </w:rPr>
            </w:pPr>
          </w:p>
          <w:p w:rsidR="00C516E5" w:rsidRDefault="00C516E5" w:rsidP="00E94022">
            <w:pPr>
              <w:ind w:left="210" w:hangingChars="100" w:hanging="210"/>
              <w:rPr>
                <w:rFonts w:ascii="ＭＳ 明朝" w:eastAsia="ＭＳ 明朝" w:hAnsi="ＭＳ 明朝" w:cs="ＭＳ 明朝"/>
              </w:rPr>
            </w:pPr>
          </w:p>
          <w:p w:rsidR="00C516E5" w:rsidRDefault="00C516E5" w:rsidP="00E94022">
            <w:pPr>
              <w:ind w:left="210" w:hangingChars="100" w:hanging="210"/>
              <w:rPr>
                <w:rFonts w:ascii="ＭＳ 明朝" w:eastAsia="ＭＳ 明朝" w:hAnsi="ＭＳ 明朝" w:cs="ＭＳ 明朝"/>
              </w:rPr>
            </w:pPr>
          </w:p>
          <w:p w:rsidR="00C516E5" w:rsidRDefault="00C516E5" w:rsidP="00E94022">
            <w:pPr>
              <w:ind w:left="210" w:hangingChars="100" w:hanging="210"/>
              <w:rPr>
                <w:rFonts w:ascii="ＭＳ 明朝" w:eastAsia="ＭＳ 明朝" w:hAnsi="ＭＳ 明朝" w:cs="ＭＳ 明朝"/>
              </w:rPr>
            </w:pPr>
          </w:p>
          <w:p w:rsidR="00C516E5" w:rsidRDefault="00C516E5" w:rsidP="00E94022">
            <w:pPr>
              <w:ind w:left="210" w:hangingChars="100" w:hanging="210"/>
              <w:rPr>
                <w:rFonts w:ascii="ＭＳ 明朝" w:eastAsia="ＭＳ 明朝" w:hAnsi="ＭＳ 明朝" w:cs="ＭＳ 明朝"/>
              </w:rPr>
            </w:pPr>
          </w:p>
          <w:p w:rsidR="00C516E5" w:rsidRPr="00FE4595" w:rsidRDefault="00C516E5" w:rsidP="00E94022">
            <w:pPr>
              <w:ind w:left="210" w:hangingChars="100" w:hanging="210"/>
              <w:rPr>
                <w:rFonts w:ascii="ＭＳ 明朝" w:eastAsia="ＭＳ 明朝" w:hAnsi="ＭＳ 明朝" w:cs="ＭＳ 明朝"/>
              </w:rPr>
            </w:pPr>
          </w:p>
          <w:p w:rsidR="00C516E5" w:rsidRDefault="00C516E5" w:rsidP="00E94022">
            <w:pPr>
              <w:ind w:left="210" w:hangingChars="100" w:hanging="210"/>
              <w:rPr>
                <w:rFonts w:ascii="ＭＳ 明朝" w:eastAsia="ＭＳ 明朝" w:hAnsi="ＭＳ 明朝" w:cs="ＭＳ 明朝"/>
              </w:rPr>
            </w:pPr>
          </w:p>
          <w:p w:rsidR="00C516E5" w:rsidRDefault="00C516E5" w:rsidP="00E94022">
            <w:pPr>
              <w:ind w:left="210" w:hangingChars="100" w:hanging="210"/>
              <w:rPr>
                <w:rFonts w:ascii="ＭＳ 明朝" w:eastAsia="ＭＳ 明朝" w:hAnsi="ＭＳ 明朝" w:cs="ＭＳ 明朝"/>
              </w:rPr>
            </w:pPr>
          </w:p>
          <w:p w:rsidR="00C516E5" w:rsidRDefault="00C516E5" w:rsidP="00E94022">
            <w:pPr>
              <w:ind w:left="210" w:hangingChars="100" w:hanging="210"/>
              <w:rPr>
                <w:rFonts w:ascii="ＭＳ 明朝" w:eastAsia="ＭＳ 明朝" w:hAnsi="ＭＳ 明朝" w:cs="ＭＳ 明朝"/>
              </w:rPr>
            </w:pPr>
          </w:p>
          <w:p w:rsidR="00C516E5" w:rsidRDefault="00C516E5" w:rsidP="00E94022">
            <w:pPr>
              <w:ind w:left="210" w:hangingChars="100" w:hanging="210"/>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r>
              <w:rPr>
                <w:rFonts w:asciiTheme="minorEastAsia" w:hAnsiTheme="minorEastAsia"/>
                <w:noProof/>
                <w:szCs w:val="21"/>
              </w:rPr>
              <w:pict>
                <v:rect id="正方形/長方形 1" o:spid="_x0000_s1087" style="position:absolute;left:0;text-align:left;margin-left:7.05pt;margin-top:13.15pt;width:258.3pt;height:77.65pt;z-index:25179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" fillcolor="window" strokecolor="windowText" strokeweight=".5pt">
                  <v:stroke dashstyle="dash"/>
                  <v:textbox style="mso-next-textbox:#正方形/長方形 1;mso-fit-shape-to-text:t">
                    <w:txbxContent>
                      <w:p w:rsidR="00C516E5" w:rsidRDefault="00C516E5" w:rsidP="00AC0732">
                        <w:pPr>
                          <w:jc w:val="left"/>
                          <w:rPr>
                            <w:rFonts w:asciiTheme="minorEastAsia" w:hAnsiTheme="minorEastAsia"/>
                            <w:color w:val="000000" w:themeColor="text1"/>
                            <w:szCs w:val="21"/>
                          </w:rPr>
                        </w:pPr>
                        <w:r>
                          <w:rPr>
                            <w:rFonts w:asciiTheme="minorEastAsia" w:hAnsiTheme="minorEastAsia" w:hint="eastAsia"/>
                            <w:color w:val="000000" w:themeColor="text1"/>
                            <w:szCs w:val="21"/>
                          </w:rPr>
                          <w:t>【交流活動Ⅱ】</w:t>
                        </w:r>
                      </w:p>
                      <w:p w:rsidR="00C516E5" w:rsidRDefault="00C516E5" w:rsidP="00AC0732">
                        <w:pPr>
                          <w:ind w:left="210" w:hangingChars="100" w:hanging="210"/>
                          <w:jc w:val="left"/>
                          <w:rPr>
                            <w:rFonts w:asciiTheme="minorEastAsia" w:hAnsiTheme="minorEastAsia"/>
                            <w:color w:val="000000" w:themeColor="text1"/>
                            <w:szCs w:val="21"/>
                          </w:rPr>
                        </w:pPr>
                        <w:r w:rsidRPr="00F409BD">
                          <w:rPr>
                            <w:rFonts w:asciiTheme="minorEastAsia" w:hAnsiTheme="minorEastAsia"/>
                            <w:color w:val="000000" w:themeColor="text1"/>
                            <w:szCs w:val="21"/>
                          </w:rPr>
                          <w:t xml:space="preserve">○　</w:t>
                        </w:r>
                        <w:r>
                          <w:rPr>
                            <w:rFonts w:asciiTheme="minorEastAsia" w:hAnsiTheme="minorEastAsia" w:hint="eastAsia"/>
                            <w:color w:val="000000" w:themeColor="text1"/>
                            <w:szCs w:val="21"/>
                          </w:rPr>
                          <w:t>ピラミッドチャートをもとに</w:t>
                        </w:r>
                        <w:r>
                          <w:rPr>
                            <w:rFonts w:asciiTheme="minorEastAsia" w:hAnsiTheme="minorEastAsia"/>
                            <w:color w:val="000000" w:themeColor="text1"/>
                            <w:szCs w:val="21"/>
                          </w:rPr>
                          <w:t>、</w:t>
                        </w:r>
                        <w:r>
                          <w:rPr>
                            <w:rFonts w:asciiTheme="minorEastAsia" w:hAnsiTheme="minorEastAsia" w:hint="eastAsia"/>
                            <w:color w:val="000000" w:themeColor="text1"/>
                            <w:szCs w:val="21"/>
                          </w:rPr>
                          <w:t>キーワードを</w:t>
                        </w:r>
                        <w:r>
                          <w:rPr>
                            <w:rFonts w:asciiTheme="minorEastAsia" w:hAnsiTheme="minorEastAsia"/>
                            <w:color w:val="000000" w:themeColor="text1"/>
                            <w:szCs w:val="21"/>
                          </w:rPr>
                          <w:t>出し合い、</w:t>
                        </w:r>
                        <w:r>
                          <w:rPr>
                            <w:rFonts w:hint="eastAsia"/>
                            <w:color w:val="000000" w:themeColor="text1"/>
                          </w:rPr>
                          <w:t>高齢者</w:t>
                        </w:r>
                        <w:r>
                          <w:rPr>
                            <w:color w:val="000000" w:themeColor="text1"/>
                          </w:rPr>
                          <w:t>の現実とそれを支える</w:t>
                        </w:r>
                        <w:r>
                          <w:rPr>
                            <w:rFonts w:hint="eastAsia"/>
                            <w:color w:val="000000" w:themeColor="text1"/>
                          </w:rPr>
                          <w:t>人々の</w:t>
                        </w:r>
                        <w:r>
                          <w:rPr>
                            <w:color w:val="000000" w:themeColor="text1"/>
                          </w:rPr>
                          <w:t>思いを</w:t>
                        </w:r>
                        <w:r>
                          <w:rPr>
                            <w:rFonts w:hint="eastAsia"/>
                            <w:color w:val="000000" w:themeColor="text1"/>
                          </w:rPr>
                          <w:t>結論づける。</w:t>
                        </w:r>
                      </w:p>
                    </w:txbxContent>
                  </v:textbox>
                </v:rect>
              </w:pict>
            </w: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p>
          <w:p w:rsidR="00C516E5" w:rsidRDefault="00C516E5" w:rsidP="008F5699">
            <w:pPr>
              <w:rPr>
                <w:rFonts w:ascii="ＭＳ 明朝" w:eastAsia="ＭＳ 明朝" w:hAnsi="ＭＳ 明朝" w:cs="ＭＳ 明朝"/>
              </w:rPr>
            </w:pPr>
            <w:r>
              <w:rPr>
                <w:noProof/>
                <w:szCs w:val="21"/>
              </w:rPr>
              <w:pict>
                <v:rect id="正方形/長方形 5" o:spid="_x0000_s1085" style="position:absolute;left:0;text-align:left;margin-left:7.65pt;margin-top:7.7pt;width:257.7pt;height:71.35pt;z-index:2517939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" fillcolor="window" strokecolor="windowText" strokeweight="1pt">
                  <v:textbox style="mso-next-textbox:#正方形/長方形 5" inset="1mm,0,1mm,0">
                    <w:txbxContent>
                      <w:p w:rsidR="00C516E5" w:rsidRPr="00CE56DE" w:rsidRDefault="00C516E5" w:rsidP="004F3A16">
                        <w:pPr>
                          <w:jc w:val="left"/>
                          <w:rPr>
                            <w:rFonts w:asciiTheme="majorEastAsia" w:eastAsiaTheme="majorEastAsia" w:hAnsiTheme="majorEastAsia"/>
                            <w:color w:val="000000" w:themeColor="text1"/>
                          </w:rPr>
                        </w:pPr>
                        <w:r w:rsidRPr="005F0F90">
                          <w:rPr>
                            <w:rFonts w:asciiTheme="majorEastAsia" w:eastAsiaTheme="majorEastAsia" w:hAnsiTheme="majorEastAsia" w:hint="eastAsia"/>
                            <w:color w:val="000000" w:themeColor="text1"/>
                          </w:rPr>
                          <w:t xml:space="preserve">　</w:t>
                        </w:r>
                        <w:r w:rsidRPr="00CE56DE">
                          <w:rPr>
                            <w:rFonts w:asciiTheme="majorEastAsia" w:eastAsiaTheme="majorEastAsia" w:hAnsiTheme="majorEastAsia" w:hint="eastAsia"/>
                            <w:szCs w:val="21"/>
                          </w:rPr>
                          <w:t>体</w:t>
                        </w:r>
                        <w:r w:rsidRPr="00CE56DE">
                          <w:rPr>
                            <w:rFonts w:asciiTheme="majorEastAsia" w:eastAsiaTheme="majorEastAsia" w:hAnsiTheme="majorEastAsia"/>
                            <w:szCs w:val="21"/>
                          </w:rPr>
                          <w:t>がつらいことや、高齢者に</w:t>
                        </w:r>
                        <w:r w:rsidRPr="00CE56DE">
                          <w:rPr>
                            <w:rFonts w:asciiTheme="majorEastAsia" w:eastAsiaTheme="majorEastAsia" w:hAnsiTheme="majorEastAsia" w:hint="eastAsia"/>
                            <w:szCs w:val="21"/>
                          </w:rPr>
                          <w:t>せまる</w:t>
                        </w:r>
                        <w:r w:rsidRPr="00CE56DE">
                          <w:rPr>
                            <w:rFonts w:asciiTheme="majorEastAsia" w:eastAsiaTheme="majorEastAsia" w:hAnsiTheme="majorEastAsia"/>
                            <w:szCs w:val="21"/>
                          </w:rPr>
                          <w:t>様々な危険が原因</w:t>
                        </w:r>
                        <w:r w:rsidRPr="00CE56DE">
                          <w:rPr>
                            <w:rFonts w:asciiTheme="majorEastAsia" w:eastAsiaTheme="majorEastAsia" w:hAnsiTheme="majorEastAsia" w:hint="eastAsia"/>
                            <w:szCs w:val="21"/>
                          </w:rPr>
                          <w:t>で</w:t>
                        </w:r>
                        <w:r w:rsidRPr="00CE56DE">
                          <w:rPr>
                            <w:rFonts w:asciiTheme="majorEastAsia" w:eastAsiaTheme="majorEastAsia" w:hAnsiTheme="majorEastAsia"/>
                            <w:szCs w:val="21"/>
                          </w:rPr>
                          <w:t>心がマイナスになっている。しかし、</w:t>
                        </w:r>
                        <w:r w:rsidRPr="00CE56DE">
                          <w:rPr>
                            <w:rFonts w:asciiTheme="majorEastAsia" w:eastAsiaTheme="majorEastAsia" w:hAnsiTheme="majorEastAsia" w:hint="eastAsia"/>
                            <w:szCs w:val="21"/>
                          </w:rPr>
                          <w:t>人と接したり好きなことを認めて</w:t>
                        </w:r>
                        <w:r w:rsidRPr="00CE56DE">
                          <w:rPr>
                            <w:rFonts w:asciiTheme="majorEastAsia" w:eastAsiaTheme="majorEastAsia" w:hAnsiTheme="majorEastAsia"/>
                            <w:szCs w:val="21"/>
                          </w:rPr>
                          <w:t>もらうことで</w:t>
                        </w:r>
                        <w:r w:rsidRPr="00CE56DE">
                          <w:rPr>
                            <w:rFonts w:asciiTheme="majorEastAsia" w:eastAsiaTheme="majorEastAsia" w:hAnsiTheme="majorEastAsia" w:hint="eastAsia"/>
                            <w:szCs w:val="21"/>
                          </w:rPr>
                          <w:t>心は</w:t>
                        </w:r>
                        <w:r w:rsidRPr="00CE56DE">
                          <w:rPr>
                            <w:rFonts w:asciiTheme="majorEastAsia" w:eastAsiaTheme="majorEastAsia" w:hAnsiTheme="majorEastAsia"/>
                            <w:szCs w:val="21"/>
                          </w:rPr>
                          <w:t>プラスになり笑顔になっていく</w:t>
                        </w:r>
                        <w:r w:rsidRPr="00CE56DE">
                          <w:rPr>
                            <w:rFonts w:asciiTheme="majorEastAsia" w:eastAsiaTheme="majorEastAsia" w:hAnsiTheme="majorEastAsia" w:hint="eastAsia"/>
                            <w:szCs w:val="21"/>
                          </w:rPr>
                          <w:t>。</w:t>
                        </w:r>
                      </w:p>
                    </w:txbxContent>
                  </v:textbox>
                </v:rect>
              </w:pict>
            </w:r>
          </w:p>
          <w:p w:rsidR="00C516E5" w:rsidRDefault="00C516E5" w:rsidP="008F5699">
            <w:pPr>
              <w:rPr>
                <w:rFonts w:ascii="ＭＳ 明朝" w:eastAsia="ＭＳ 明朝" w:hAnsi="ＭＳ 明朝" w:cs="ＭＳ 明朝"/>
              </w:rPr>
            </w:pPr>
          </w:p>
          <w:p w:rsidR="00C516E5" w:rsidRPr="00C635FE" w:rsidRDefault="00C516E5" w:rsidP="008F5699">
            <w:pPr>
              <w:rPr>
                <w:rFonts w:ascii="ＭＳ 明朝" w:eastAsia="ＭＳ 明朝" w:hAnsi="ＭＳ 明朝" w:cs="ＭＳ 明朝"/>
              </w:rPr>
            </w:pPr>
          </w:p>
        </w:tc>
        <w:tc>
          <w:tcPr>
            <w:tcW w:w="3686" w:type="dxa"/>
            <w:tcBorders>
              <w:top w:val="dotted" w:sz="4" w:space="0" w:color="auto"/>
              <w:bottom w:val="dotted" w:sz="4" w:space="0" w:color="auto"/>
            </w:tcBorders>
          </w:tcPr>
          <w:p w:rsidR="00C516E5" w:rsidRDefault="00C516E5" w:rsidP="004B5DB5">
            <w:pPr>
              <w:ind w:left="210" w:hangingChars="100" w:hanging="210"/>
              <w:jc w:val="left"/>
              <w:rPr>
                <w:rFonts w:ascii="ＭＳ 明朝" w:eastAsia="ＭＳ 明朝" w:hAnsi="ＭＳ 明朝" w:cs="ＭＳ 明朝"/>
              </w:rPr>
            </w:pPr>
            <w:bookmarkStart w:id="0" w:name="_GoBack"/>
            <w:bookmarkEnd w:id="0"/>
          </w:p>
          <w:p w:rsidR="00C516E5" w:rsidRDefault="00C516E5" w:rsidP="009F0415">
            <w:pPr>
              <w:jc w:val="left"/>
              <w:rPr>
                <w:rFonts w:ascii="ＭＳ 明朝" w:eastAsia="ＭＳ 明朝" w:hAnsi="ＭＳ 明朝" w:cs="ＭＳ 明朝"/>
              </w:rPr>
            </w:pPr>
          </w:p>
          <w:p w:rsidR="00C516E5" w:rsidRDefault="00C516E5" w:rsidP="00386144">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自主的なインタビュー活動にするために、だれに何を尋ねるのかを子どもから出させ、インタビューの対象者に向けた依頼文と、インタビューの中身を考えさせ、事前に電話で依頼をさせる。　</w:t>
            </w:r>
          </w:p>
          <w:p w:rsidR="00C516E5" w:rsidRDefault="00C516E5" w:rsidP="00386144">
            <w:pPr>
              <w:ind w:left="210" w:hangingChars="100" w:hanging="210"/>
              <w:jc w:val="left"/>
              <w:rPr>
                <w:rFonts w:ascii="ＭＳ 明朝" w:eastAsia="ＭＳ 明朝" w:hAnsi="ＭＳ 明朝" w:cs="ＭＳ 明朝"/>
              </w:rPr>
            </w:pPr>
            <w:r>
              <w:rPr>
                <w:rFonts w:ascii="ＭＳ 明朝" w:eastAsia="ＭＳ 明朝" w:hAnsi="ＭＳ 明朝" w:cs="ＭＳ 明朝"/>
              </w:rPr>
              <w:t>□　集めた情報を「高齢者の生活の現状」「自分たちの行動に結びつける」という視点で焦点化させるために、情報整理の観点を与える。</w:t>
            </w:r>
          </w:p>
          <w:p w:rsidR="00C516E5" w:rsidRDefault="00C516E5" w:rsidP="004F7A55">
            <w:pPr>
              <w:snapToGrid w:val="0"/>
              <w:ind w:left="210" w:hangingChars="100" w:hanging="210"/>
            </w:pPr>
            <w:r>
              <w:rPr>
                <w:rFonts w:hint="eastAsia"/>
              </w:rPr>
              <w:t>◆　高齢者を笑顔にするという目的に向かって</w:t>
            </w:r>
            <w:r>
              <w:rPr>
                <w:rFonts w:hint="eastAsia"/>
              </w:rPr>
              <w:t>GT</w:t>
            </w:r>
            <w:r>
              <w:rPr>
                <w:rFonts w:hint="eastAsia"/>
              </w:rPr>
              <w:t>や地域の方に積極的に関わり、情報を得ることができる。（体験Ⅱの評価）</w:t>
            </w:r>
          </w:p>
          <w:p w:rsidR="00C516E5" w:rsidRDefault="00C516E5" w:rsidP="004F7A55">
            <w:pPr>
              <w:ind w:left="210" w:hangingChars="100" w:hanging="210"/>
              <w:jc w:val="right"/>
            </w:pPr>
            <w:r>
              <w:rPr>
                <w:rFonts w:hint="eastAsia"/>
              </w:rPr>
              <w:t>（</w:t>
            </w:r>
            <w:r w:rsidRPr="00386144">
              <w:rPr>
                <w:rFonts w:asciiTheme="minorEastAsia" w:hAnsiTheme="minorEastAsia" w:hint="eastAsia"/>
              </w:rPr>
              <w:t>学・人：インタビューの様子</w:t>
            </w:r>
            <w:r>
              <w:rPr>
                <w:rFonts w:hint="eastAsia"/>
              </w:rPr>
              <w:t>・</w:t>
            </w:r>
          </w:p>
          <w:p w:rsidR="00C516E5" w:rsidRDefault="00C516E5" w:rsidP="00AC0732">
            <w:pPr>
              <w:ind w:right="840"/>
            </w:pPr>
            <w:r>
              <w:t xml:space="preserve">　　</w:t>
            </w:r>
            <w:r>
              <w:rPr>
                <w:rFonts w:hint="eastAsia"/>
              </w:rPr>
              <w:t>ピラミッドチャート）</w:t>
            </w:r>
          </w:p>
          <w:p w:rsidR="00C516E5" w:rsidRDefault="00C516E5" w:rsidP="00AC0732">
            <w:pPr>
              <w:ind w:right="840"/>
            </w:pPr>
          </w:p>
          <w:p w:rsidR="00C516E5" w:rsidRDefault="00C516E5" w:rsidP="00AC0732">
            <w:pPr>
              <w:ind w:right="840"/>
            </w:pPr>
          </w:p>
          <w:p w:rsidR="00C516E5" w:rsidRDefault="00C516E5" w:rsidP="00AC0732">
            <w:pPr>
              <w:ind w:right="840"/>
            </w:pPr>
          </w:p>
          <w:p w:rsidR="00C516E5" w:rsidRDefault="00C516E5" w:rsidP="00CE56DE">
            <w:pPr>
              <w:ind w:left="210" w:hangingChars="100" w:hanging="210"/>
              <w:jc w:val="left"/>
            </w:pPr>
            <w:r w:rsidRPr="00AC0732">
              <w:rPr>
                <w:rFonts w:asciiTheme="minorEastAsia" w:hAnsiTheme="minorEastAsia"/>
              </w:rPr>
              <w:t>□</w:t>
            </w:r>
            <w:r>
              <w:rPr>
                <w:rFonts w:asciiTheme="minorEastAsia" w:hAnsiTheme="minorEastAsia"/>
              </w:rPr>
              <w:t xml:space="preserve">　全体で１つの結論を出すために、出されたキーワードを短冊に書いて板書し、整理分類する。</w:t>
            </w:r>
          </w:p>
          <w:p w:rsidR="00C516E5" w:rsidRDefault="00C516E5" w:rsidP="00CE56DE">
            <w:pPr>
              <w:snapToGrid w:val="0"/>
              <w:ind w:left="210" w:hangingChars="100" w:hanging="210"/>
            </w:pPr>
            <w:r>
              <w:rPr>
                <w:rFonts w:hint="eastAsia"/>
              </w:rPr>
              <w:t>◆　高齢者の生活の現状や思い、願い、それを支える地域の方の思い、願いを理解することができる。（交流Ⅱの評価）</w:t>
            </w:r>
          </w:p>
          <w:p w:rsidR="00C516E5" w:rsidRPr="00CE56DE" w:rsidRDefault="00C516E5" w:rsidP="00CE56DE">
            <w:pPr>
              <w:ind w:left="210" w:hangingChars="100" w:hanging="210"/>
              <w:jc w:val="right"/>
            </w:pPr>
            <w:r>
              <w:rPr>
                <w:rFonts w:hint="eastAsia"/>
              </w:rPr>
              <w:t>（</w:t>
            </w:r>
            <w:r>
              <w:rPr>
                <w:rFonts w:asciiTheme="minorEastAsia" w:hAnsiTheme="minorEastAsia" w:hint="eastAsia"/>
              </w:rPr>
              <w:t>知・技</w:t>
            </w:r>
            <w:r w:rsidRPr="00386144">
              <w:rPr>
                <w:rFonts w:asciiTheme="minorEastAsia" w:hAnsiTheme="minorEastAsia" w:hint="eastAsia"/>
              </w:rPr>
              <w:t>：</w:t>
            </w:r>
            <w:r>
              <w:rPr>
                <w:rFonts w:asciiTheme="minorEastAsia" w:hAnsiTheme="minorEastAsia" w:hint="eastAsia"/>
              </w:rPr>
              <w:t>発言</w:t>
            </w:r>
            <w:r>
              <w:rPr>
                <w:rFonts w:hint="eastAsia"/>
              </w:rPr>
              <w:t>）</w:t>
            </w:r>
          </w:p>
        </w:tc>
      </w:tr>
      <w:tr w:rsidR="00C516E5" w:rsidTr="003025D0">
        <w:trPr>
          <w:cantSplit/>
          <w:trHeight w:val="3419"/>
        </w:trPr>
        <w:tc>
          <w:tcPr>
            <w:tcW w:w="413" w:type="dxa"/>
            <w:vMerge/>
            <w:tcBorders>
              <w:bottom w:val="dotted" w:sz="4" w:space="0" w:color="auto"/>
            </w:tcBorders>
            <w:textDirection w:val="tbRlV"/>
            <w:vAlign w:val="center"/>
          </w:tcPr>
          <w:p w:rsidR="00C516E5" w:rsidRPr="00122E4D" w:rsidRDefault="00C516E5" w:rsidP="00501BD4">
            <w:pPr>
              <w:ind w:left="113" w:right="113"/>
              <w:jc w:val="left"/>
              <w:rPr>
                <w:rFonts w:asciiTheme="majorEastAsia" w:eastAsiaTheme="majorEastAsia" w:hAnsiTheme="majorEastAsia" w:hint="eastAsia"/>
              </w:rPr>
            </w:pPr>
          </w:p>
        </w:tc>
        <w:tc>
          <w:tcPr>
            <w:tcW w:w="414" w:type="dxa"/>
            <w:tcBorders>
              <w:top w:val="dotted" w:sz="4" w:space="0" w:color="auto"/>
              <w:bottom w:val="dotted" w:sz="4" w:space="0" w:color="auto"/>
            </w:tcBorders>
          </w:tcPr>
          <w:p w:rsidR="00C516E5" w:rsidRDefault="00C516E5" w:rsidP="00474DD7">
            <w:pPr>
              <w:jc w:val="center"/>
              <w:rPr>
                <w:rFonts w:asciiTheme="minorEastAsia" w:hAnsiTheme="minorEastAsia"/>
              </w:rPr>
            </w:pPr>
            <w:r>
              <w:rPr>
                <w:rFonts w:asciiTheme="minorEastAsia" w:hAnsiTheme="minorEastAsia" w:hint="eastAsia"/>
              </w:rPr>
              <w:t>２</w:t>
            </w:r>
          </w:p>
          <w:p w:rsidR="00C516E5" w:rsidRDefault="00C516E5" w:rsidP="00474DD7">
            <w:pPr>
              <w:jc w:val="center"/>
              <w:rPr>
                <w:rFonts w:asciiTheme="minorEastAsia" w:hAnsiTheme="minorEastAsia"/>
              </w:rPr>
            </w:pPr>
          </w:p>
          <w:p w:rsidR="00C516E5" w:rsidRDefault="00C516E5" w:rsidP="00474DD7">
            <w:pPr>
              <w:jc w:val="center"/>
              <w:rPr>
                <w:rFonts w:asciiTheme="minorEastAsia" w:hAnsiTheme="minorEastAsia"/>
              </w:rPr>
            </w:pPr>
          </w:p>
          <w:p w:rsidR="00C516E5" w:rsidRDefault="00C516E5" w:rsidP="00474DD7">
            <w:pPr>
              <w:jc w:val="center"/>
              <w:rPr>
                <w:rFonts w:asciiTheme="minorEastAsia" w:hAnsiTheme="minorEastAsia"/>
              </w:rPr>
            </w:pPr>
          </w:p>
          <w:p w:rsidR="00C516E5" w:rsidRDefault="00C516E5" w:rsidP="00474DD7">
            <w:pPr>
              <w:jc w:val="center"/>
              <w:rPr>
                <w:rFonts w:asciiTheme="minorEastAsia" w:hAnsiTheme="minorEastAsia"/>
              </w:rPr>
            </w:pPr>
          </w:p>
          <w:p w:rsidR="00C516E5" w:rsidRDefault="00C516E5" w:rsidP="00474DD7">
            <w:pPr>
              <w:jc w:val="center"/>
              <w:rPr>
                <w:rFonts w:asciiTheme="minorEastAsia" w:hAnsiTheme="minorEastAsia"/>
              </w:rPr>
            </w:pPr>
          </w:p>
          <w:p w:rsidR="00C516E5" w:rsidRDefault="00C516E5" w:rsidP="00474DD7">
            <w:pPr>
              <w:jc w:val="center"/>
              <w:rPr>
                <w:rFonts w:asciiTheme="minorEastAsia" w:hAnsiTheme="minorEastAsia"/>
              </w:rPr>
            </w:pPr>
            <w:r>
              <w:rPr>
                <w:rFonts w:asciiTheme="minorEastAsia" w:hAnsiTheme="minorEastAsia" w:hint="eastAsia"/>
              </w:rPr>
              <w:t>１</w:t>
            </w:r>
          </w:p>
          <w:p w:rsidR="00C516E5" w:rsidRDefault="00C516E5" w:rsidP="00474DD7">
            <w:pPr>
              <w:jc w:val="center"/>
              <w:rPr>
                <w:rFonts w:asciiTheme="minorEastAsia" w:hAnsiTheme="minorEastAsia"/>
              </w:rPr>
            </w:pPr>
          </w:p>
          <w:p w:rsidR="00C516E5" w:rsidRDefault="00C516E5" w:rsidP="00474DD7">
            <w:pPr>
              <w:jc w:val="center"/>
              <w:rPr>
                <w:rFonts w:asciiTheme="minorEastAsia" w:hAnsiTheme="minorEastAsia"/>
              </w:rPr>
            </w:pPr>
          </w:p>
          <w:p w:rsidR="00C516E5" w:rsidRDefault="00C516E5" w:rsidP="00C516E5">
            <w:pPr>
              <w:rPr>
                <w:rFonts w:asciiTheme="minorEastAsia" w:hAnsiTheme="minorEastAsia"/>
              </w:rPr>
            </w:pPr>
            <w:r>
              <w:rPr>
                <w:rFonts w:asciiTheme="minorEastAsia" w:hAnsiTheme="minorEastAsia" w:hint="eastAsia"/>
              </w:rPr>
              <w:t>１</w:t>
            </w:r>
          </w:p>
        </w:tc>
        <w:tc>
          <w:tcPr>
            <w:tcW w:w="5982" w:type="dxa"/>
            <w:tcBorders>
              <w:top w:val="dotted" w:sz="4" w:space="0" w:color="auto"/>
              <w:bottom w:val="dotted" w:sz="4" w:space="0" w:color="auto"/>
            </w:tcBorders>
          </w:tcPr>
          <w:p w:rsidR="00C516E5" w:rsidRPr="00CE56DE" w:rsidRDefault="00C516E5" w:rsidP="00E94022">
            <w:pPr>
              <w:ind w:left="210" w:hangingChars="100" w:hanging="210"/>
              <w:rPr>
                <w:rFonts w:asciiTheme="majorEastAsia" w:eastAsiaTheme="majorEastAsia" w:hAnsiTheme="majorEastAsia" w:cs="ＭＳ 明朝"/>
              </w:rPr>
            </w:pPr>
            <w:r w:rsidRPr="00CE56DE">
              <w:rPr>
                <w:rFonts w:asciiTheme="majorEastAsia" w:eastAsiaTheme="majorEastAsia" w:hAnsiTheme="majorEastAsia" w:cs="ＭＳ 明朝" w:hint="eastAsia"/>
              </w:rPr>
              <w:t>３　高齢者を笑顔にするために自分たちにできることを考える。</w:t>
            </w:r>
          </w:p>
          <w:p w:rsidR="00C516E5" w:rsidRPr="00474DD7" w:rsidRDefault="00C516E5" w:rsidP="0031776F">
            <w:pPr>
              <w:ind w:left="210" w:hangingChars="100" w:hanging="210"/>
              <w:rPr>
                <w:rFonts w:asciiTheme="minorEastAsia" w:hAnsiTheme="minorEastAsia" w:cs="ＭＳ 明朝"/>
              </w:rPr>
            </w:pPr>
            <w:r>
              <w:rPr>
                <w:rFonts w:ascii="ＭＳ 明朝" w:eastAsia="ＭＳ 明朝" w:hAnsi="ＭＳ 明朝" w:cs="ＭＳ 明朝" w:hint="eastAsia"/>
              </w:rPr>
              <w:t xml:space="preserve">　</w:t>
            </w:r>
            <w:r w:rsidRPr="00474DD7">
              <w:rPr>
                <w:rFonts w:asciiTheme="minorEastAsia" w:hAnsiTheme="minorEastAsia" w:cs="ＭＳ 明朝" w:hint="eastAsia"/>
              </w:rPr>
              <w:t xml:space="preserve">○　</w:t>
            </w:r>
            <w:r>
              <w:rPr>
                <w:rFonts w:asciiTheme="minorEastAsia" w:hAnsiTheme="minorEastAsia" w:cs="ＭＳ 明朝" w:hint="eastAsia"/>
              </w:rPr>
              <w:t>考えを出し合う</w:t>
            </w:r>
            <w:r>
              <w:rPr>
                <w:rFonts w:asciiTheme="minorEastAsia" w:hAnsiTheme="minorEastAsia" w:hint="eastAsia"/>
                <w:szCs w:val="21"/>
              </w:rPr>
              <w:t>。</w:t>
            </w:r>
          </w:p>
          <w:p w:rsidR="00C516E5" w:rsidRDefault="00C516E5" w:rsidP="0031776F">
            <w:pPr>
              <w:ind w:firstLineChars="100" w:firstLine="210"/>
              <w:rPr>
                <w:rFonts w:asciiTheme="minorEastAsia" w:hAnsiTheme="minorEastAsia" w:cs="ＭＳ 明朝"/>
              </w:rPr>
            </w:pPr>
            <w:r>
              <w:rPr>
                <w:rFonts w:asciiTheme="minorEastAsia" w:hAnsiTheme="minorEastAsia" w:cs="ＭＳ 明朝"/>
              </w:rPr>
              <w:t xml:space="preserve">　・　KJ法で整理分類する</w:t>
            </w:r>
          </w:p>
          <w:p w:rsidR="00C516E5" w:rsidRDefault="00C516E5" w:rsidP="0031776F">
            <w:pPr>
              <w:ind w:firstLineChars="100" w:firstLine="210"/>
              <w:rPr>
                <w:rFonts w:asciiTheme="minorEastAsia" w:hAnsiTheme="minorEastAsia" w:cs="ＭＳ 明朝"/>
              </w:rPr>
            </w:pPr>
          </w:p>
          <w:p w:rsidR="00C516E5" w:rsidRDefault="00C516E5" w:rsidP="0031776F">
            <w:pPr>
              <w:ind w:firstLineChars="100" w:firstLine="210"/>
              <w:rPr>
                <w:rFonts w:asciiTheme="minorEastAsia" w:hAnsiTheme="minorEastAsia" w:cs="ＭＳ 明朝"/>
              </w:rPr>
            </w:pPr>
          </w:p>
          <w:p w:rsidR="00C516E5" w:rsidRDefault="00C516E5" w:rsidP="0031776F">
            <w:pPr>
              <w:ind w:firstLineChars="100" w:firstLine="210"/>
              <w:rPr>
                <w:rFonts w:asciiTheme="minorEastAsia" w:hAnsiTheme="minorEastAsia" w:cs="ＭＳ 明朝"/>
              </w:rPr>
            </w:pPr>
            <w:r>
              <w:rPr>
                <w:noProof/>
                <w:szCs w:val="21"/>
              </w:rPr>
              <w:pict w14:anchorId="69CBA61D">
                <v:rect id="正方形/長方形 7" o:spid="_x0000_s1088" style="position:absolute;left:0;text-align:left;margin-left:8.4pt;margin-top:16.4pt;width:257.7pt;height:38.2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" fillcolor="window" strokecolor="windowText" strokeweight="1pt">
                  <v:textbox style="mso-next-textbox:#正方形/長方形 7" inset="1mm,0,1mm,0">
                    <w:txbxContent>
                      <w:p w:rsidR="00C516E5" w:rsidRPr="00CE56DE" w:rsidRDefault="00C516E5" w:rsidP="000804BB">
                        <w:pPr>
                          <w:jc w:val="left"/>
                          <w:rPr>
                            <w:rFonts w:asciiTheme="majorEastAsia" w:eastAsiaTheme="majorEastAsia" w:hAnsiTheme="majorEastAsia"/>
                            <w:color w:val="000000" w:themeColor="text1"/>
                          </w:rPr>
                        </w:pPr>
                        <w:r w:rsidRPr="005F0F90">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szCs w:val="21"/>
                          </w:rPr>
                          <w:t>民生委員の</w:t>
                        </w:r>
                        <w:r>
                          <w:rPr>
                            <w:rFonts w:asciiTheme="majorEastAsia" w:eastAsiaTheme="majorEastAsia" w:hAnsiTheme="majorEastAsia"/>
                            <w:szCs w:val="21"/>
                          </w:rPr>
                          <w:t>方に</w:t>
                        </w:r>
                        <w:r>
                          <w:rPr>
                            <w:rFonts w:asciiTheme="majorEastAsia" w:eastAsiaTheme="majorEastAsia" w:hAnsiTheme="majorEastAsia" w:hint="eastAsia"/>
                            <w:szCs w:val="21"/>
                          </w:rPr>
                          <w:t>協力をいただいて</w:t>
                        </w:r>
                        <w:r>
                          <w:rPr>
                            <w:rFonts w:asciiTheme="majorEastAsia" w:eastAsiaTheme="majorEastAsia" w:hAnsiTheme="majorEastAsia"/>
                            <w:szCs w:val="21"/>
                          </w:rPr>
                          <w:t>、校区の一人暮らしの高齢者のお宅を訪問しよう。</w:t>
                        </w:r>
                      </w:p>
                    </w:txbxContent>
                  </v:textbox>
                </v:rect>
              </w:pict>
            </w:r>
            <w:r w:rsidRPr="00474DD7">
              <w:rPr>
                <w:rFonts w:asciiTheme="minorEastAsia" w:hAnsiTheme="minorEastAsia" w:cs="ＭＳ 明朝" w:hint="eastAsia"/>
              </w:rPr>
              <w:t xml:space="preserve">○　</w:t>
            </w:r>
            <w:r>
              <w:rPr>
                <w:rFonts w:asciiTheme="minorEastAsia" w:hAnsiTheme="minorEastAsia" w:cs="ＭＳ 明朝" w:hint="eastAsia"/>
              </w:rPr>
              <w:t>民生委員の方に相談し、内容を決定する。</w:t>
            </w:r>
          </w:p>
          <w:p w:rsidR="00C516E5" w:rsidRDefault="00C516E5" w:rsidP="0031776F">
            <w:pPr>
              <w:ind w:firstLineChars="100" w:firstLine="210"/>
              <w:rPr>
                <w:rFonts w:asciiTheme="minorEastAsia" w:hAnsiTheme="minorEastAsia" w:cs="ＭＳ 明朝"/>
              </w:rPr>
            </w:pPr>
          </w:p>
          <w:p w:rsidR="00C516E5" w:rsidRDefault="00C516E5" w:rsidP="0031776F">
            <w:pPr>
              <w:ind w:firstLineChars="100" w:firstLine="210"/>
              <w:rPr>
                <w:rFonts w:asciiTheme="minorEastAsia" w:hAnsiTheme="minorEastAsia" w:cs="ＭＳ 明朝"/>
              </w:rPr>
            </w:pPr>
          </w:p>
          <w:p w:rsidR="00C516E5" w:rsidRPr="00CE56DE" w:rsidRDefault="00C516E5" w:rsidP="00FE4595">
            <w:pPr>
              <w:spacing w:line="60" w:lineRule="auto"/>
              <w:ind w:left="210" w:hangingChars="100" w:hanging="210"/>
              <w:rPr>
                <w:rFonts w:asciiTheme="majorEastAsia" w:eastAsiaTheme="majorEastAsia" w:hAnsiTheme="majorEastAsia" w:hint="eastAsia"/>
                <w:szCs w:val="21"/>
              </w:rPr>
            </w:pPr>
            <w:r>
              <w:rPr>
                <w:rFonts w:asciiTheme="minorEastAsia" w:hAnsiTheme="minorEastAsia" w:cs="ＭＳ 明朝"/>
              </w:rPr>
              <w:t>○　民生委員の方へ、訪問の協力依頼の依頼文を書く。</w:t>
            </w:r>
          </w:p>
        </w:tc>
        <w:tc>
          <w:tcPr>
            <w:tcW w:w="3686" w:type="dxa"/>
            <w:tcBorders>
              <w:top w:val="dotted" w:sz="4" w:space="0" w:color="auto"/>
              <w:bottom w:val="dotted" w:sz="4" w:space="0" w:color="auto"/>
            </w:tcBorders>
          </w:tcPr>
          <w:p w:rsidR="00C516E5" w:rsidRDefault="00C516E5" w:rsidP="0031776F">
            <w:pPr>
              <w:rPr>
                <w:rFonts w:ascii="ＭＳ 明朝" w:eastAsia="ＭＳ 明朝" w:hAnsi="ＭＳ 明朝" w:cs="ＭＳ 明朝"/>
              </w:rPr>
            </w:pPr>
          </w:p>
          <w:p w:rsidR="00C516E5" w:rsidRDefault="00C516E5" w:rsidP="004F7A55">
            <w:pPr>
              <w:ind w:left="210" w:hangingChars="100" w:hanging="210"/>
              <w:rPr>
                <w:rFonts w:ascii="ＭＳ 明朝" w:eastAsia="ＭＳ 明朝" w:hAnsi="ＭＳ 明朝" w:cs="ＭＳ 明朝"/>
              </w:rPr>
            </w:pPr>
          </w:p>
          <w:p w:rsidR="00C516E5" w:rsidRDefault="00C516E5" w:rsidP="004F7A55">
            <w:pPr>
              <w:ind w:left="210" w:hangingChars="100" w:hanging="210"/>
              <w:rPr>
                <w:rFonts w:ascii="ＭＳ 明朝" w:eastAsia="ＭＳ 明朝" w:hAnsi="ＭＳ 明朝" w:cs="ＭＳ 明朝"/>
              </w:rPr>
            </w:pPr>
            <w:r>
              <w:rPr>
                <w:rFonts w:ascii="ＭＳ 明朝" w:eastAsia="ＭＳ 明朝" w:hAnsi="ＭＳ 明朝" w:cs="ＭＳ 明朝" w:hint="eastAsia"/>
              </w:rPr>
              <w:t>□　多岐にわたる考えのだいたいを把握できるように付箋に書いて分類しながら黒板に貼っていく。</w:t>
            </w:r>
          </w:p>
          <w:p w:rsidR="00C516E5" w:rsidRDefault="00C516E5" w:rsidP="000804BB">
            <w:pPr>
              <w:ind w:left="210" w:hangingChars="100" w:hanging="210"/>
              <w:rPr>
                <w:rFonts w:asciiTheme="minorEastAsia" w:hAnsiTheme="minorEastAsia"/>
              </w:rPr>
            </w:pPr>
          </w:p>
          <w:p w:rsidR="00C516E5" w:rsidRDefault="00C516E5" w:rsidP="004B5DB5">
            <w:pPr>
              <w:ind w:left="210" w:hangingChars="100" w:hanging="210"/>
              <w:jc w:val="left"/>
              <w:rPr>
                <w:rFonts w:ascii="ＭＳ 明朝" w:eastAsia="ＭＳ 明朝" w:hAnsi="ＭＳ 明朝" w:cs="ＭＳ 明朝"/>
              </w:rPr>
            </w:pPr>
            <w:r w:rsidRPr="0031776F">
              <w:rPr>
                <w:rFonts w:asciiTheme="minorEastAsia" w:hAnsiTheme="minorEastAsia"/>
              </w:rPr>
              <w:t>□</w:t>
            </w:r>
            <w:r>
              <w:rPr>
                <w:rFonts w:asciiTheme="minorEastAsia" w:hAnsiTheme="minorEastAsia"/>
              </w:rPr>
              <w:t xml:space="preserve">　実現可能か、高齢者にとってよいものか判断するために、民生委員</w:t>
            </w:r>
            <w:r>
              <w:t>の方をお呼びして、アドバイスをもらう。</w:t>
            </w:r>
          </w:p>
        </w:tc>
      </w:tr>
      <w:tr w:rsidR="00C516E5" w:rsidTr="00C516E5">
        <w:trPr>
          <w:cantSplit/>
          <w:trHeight w:val="5484"/>
        </w:trPr>
        <w:tc>
          <w:tcPr>
            <w:tcW w:w="413" w:type="dxa"/>
            <w:tcBorders>
              <w:top w:val="dotted" w:sz="4" w:space="0" w:color="auto"/>
              <w:bottom w:val="dotted" w:sz="4" w:space="0" w:color="auto"/>
            </w:tcBorders>
            <w:textDirection w:val="tbRlV"/>
            <w:vAlign w:val="center"/>
          </w:tcPr>
          <w:p w:rsidR="00C516E5" w:rsidRPr="000A1CCF" w:rsidRDefault="00C516E5" w:rsidP="004E7A14">
            <w:pPr>
              <w:ind w:left="113" w:right="113"/>
              <w:jc w:val="left"/>
              <w:rPr>
                <w:rFonts w:asciiTheme="majorEastAsia" w:eastAsiaTheme="majorEastAsia" w:hAnsiTheme="majorEastAsia"/>
              </w:rPr>
            </w:pPr>
            <w:r w:rsidRPr="000A1CCF">
              <w:rPr>
                <w:rFonts w:asciiTheme="majorEastAsia" w:eastAsiaTheme="majorEastAsia" w:hAnsiTheme="majorEastAsia" w:hint="eastAsia"/>
              </w:rPr>
              <w:t>わかる</w:t>
            </w:r>
          </w:p>
        </w:tc>
        <w:tc>
          <w:tcPr>
            <w:tcW w:w="414" w:type="dxa"/>
            <w:tcBorders>
              <w:top w:val="dotted" w:sz="4" w:space="0" w:color="auto"/>
              <w:bottom w:val="dotted" w:sz="4" w:space="0" w:color="auto"/>
            </w:tcBorders>
          </w:tcPr>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r>
              <w:rPr>
                <w:rFonts w:asciiTheme="minorEastAsia" w:hAnsiTheme="minorEastAsia" w:hint="eastAsia"/>
              </w:rPr>
              <w:t>10</w:t>
            </w: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r>
              <w:rPr>
                <w:rFonts w:asciiTheme="minorEastAsia" w:hAnsiTheme="minorEastAsia" w:hint="eastAsia"/>
              </w:rPr>
              <w:t>本時</w:t>
            </w: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r>
              <w:rPr>
                <w:rFonts w:asciiTheme="minorEastAsia" w:hAnsiTheme="minorEastAsia" w:hint="eastAsia"/>
              </w:rPr>
              <w:t>２</w:t>
            </w: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Pr="00712A7F" w:rsidRDefault="00C516E5" w:rsidP="00316F37">
            <w:pPr>
              <w:jc w:val="center"/>
              <w:rPr>
                <w:rFonts w:asciiTheme="minorEastAsia" w:hAnsiTheme="minorEastAsia"/>
              </w:rPr>
            </w:pPr>
          </w:p>
        </w:tc>
        <w:tc>
          <w:tcPr>
            <w:tcW w:w="5982" w:type="dxa"/>
            <w:tcBorders>
              <w:top w:val="dotted" w:sz="4" w:space="0" w:color="auto"/>
              <w:bottom w:val="dotted" w:sz="4" w:space="0" w:color="auto"/>
            </w:tcBorders>
          </w:tcPr>
          <w:p w:rsidR="00C516E5" w:rsidRPr="00B63409" w:rsidRDefault="00C516E5" w:rsidP="004F7A55">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４</w:t>
            </w:r>
            <w:r w:rsidRPr="00B63409">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訪問の準備、実行、振り返りを行う。</w:t>
            </w:r>
          </w:p>
          <w:p w:rsidR="00C516E5" w:rsidRPr="000804BB" w:rsidRDefault="00C516E5" w:rsidP="000804BB">
            <w:pPr>
              <w:pStyle w:val="af"/>
              <w:numPr>
                <w:ilvl w:val="0"/>
                <w:numId w:val="6"/>
              </w:numPr>
              <w:ind w:leftChars="0"/>
              <w:rPr>
                <w:rFonts w:asciiTheme="minorEastAsia" w:hAnsiTheme="minorEastAsia" w:cs="ＭＳ 明朝"/>
              </w:rPr>
            </w:pPr>
            <w:r>
              <w:rPr>
                <w:rFonts w:asciiTheme="minorEastAsia" w:hAnsiTheme="minorEastAsia"/>
                <w:noProof/>
                <w:szCs w:val="21"/>
              </w:rPr>
              <w:pict w14:anchorId="72F16ADE">
                <v:rect id="正方形/長方形 8" o:spid="_x0000_s1093" style="position:absolute;left:0;text-align:left;margin-left:5.9pt;margin-top:17.25pt;width:258.3pt;height:65.75pt;z-index:25180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" fillcolor="window" strokecolor="windowText" strokeweight=".5pt">
                  <v:stroke dashstyle="dash"/>
                  <v:textbox style="mso-next-textbox:#正方形/長方形 8">
                    <w:txbxContent>
                      <w:p w:rsidR="00C516E5" w:rsidRDefault="00C516E5" w:rsidP="000804BB">
                        <w:pPr>
                          <w:jc w:val="left"/>
                          <w:rPr>
                            <w:rFonts w:asciiTheme="minorEastAsia" w:hAnsiTheme="minorEastAsia"/>
                            <w:color w:val="000000" w:themeColor="text1"/>
                            <w:szCs w:val="21"/>
                          </w:rPr>
                        </w:pPr>
                        <w:r>
                          <w:rPr>
                            <w:rFonts w:asciiTheme="minorEastAsia" w:hAnsiTheme="minorEastAsia" w:hint="eastAsia"/>
                            <w:color w:val="000000" w:themeColor="text1"/>
                            <w:szCs w:val="21"/>
                          </w:rPr>
                          <w:t>【活動</w:t>
                        </w:r>
                        <w:r>
                          <w:rPr>
                            <w:rFonts w:asciiTheme="minorEastAsia" w:hAnsiTheme="minorEastAsia"/>
                            <w:color w:val="000000" w:themeColor="text1"/>
                            <w:szCs w:val="21"/>
                          </w:rPr>
                          <w:t>前</w:t>
                        </w:r>
                        <w:r>
                          <w:rPr>
                            <w:rFonts w:asciiTheme="minorEastAsia" w:hAnsiTheme="minorEastAsia" w:hint="eastAsia"/>
                            <w:color w:val="000000" w:themeColor="text1"/>
                            <w:szCs w:val="21"/>
                          </w:rPr>
                          <w:t>交流活動Ⅲ】</w:t>
                        </w:r>
                      </w:p>
                      <w:p w:rsidR="00C516E5" w:rsidRDefault="00C516E5" w:rsidP="000804BB">
                        <w:pPr>
                          <w:ind w:left="210" w:hangingChars="100" w:hanging="210"/>
                          <w:jc w:val="left"/>
                          <w:rPr>
                            <w:rFonts w:asciiTheme="minorEastAsia" w:hAnsiTheme="minorEastAsia"/>
                            <w:color w:val="000000" w:themeColor="text1"/>
                            <w:szCs w:val="21"/>
                          </w:rPr>
                        </w:pPr>
                        <w:r w:rsidRPr="00F409BD">
                          <w:rPr>
                            <w:rFonts w:asciiTheme="minorEastAsia" w:hAnsiTheme="minorEastAsia"/>
                            <w:color w:val="000000" w:themeColor="text1"/>
                            <w:szCs w:val="21"/>
                          </w:rPr>
                          <w:t xml:space="preserve">○　</w:t>
                        </w:r>
                        <w:r>
                          <w:rPr>
                            <w:rFonts w:asciiTheme="minorEastAsia" w:hAnsiTheme="minorEastAsia" w:hint="eastAsia"/>
                            <w:color w:val="000000" w:themeColor="text1"/>
                            <w:szCs w:val="21"/>
                          </w:rPr>
                          <w:t>これまでの</w:t>
                        </w:r>
                        <w:r>
                          <w:rPr>
                            <w:rFonts w:asciiTheme="minorEastAsia" w:hAnsiTheme="minorEastAsia"/>
                            <w:color w:val="000000" w:themeColor="text1"/>
                            <w:szCs w:val="21"/>
                          </w:rPr>
                          <w:t>高齢者</w:t>
                        </w:r>
                        <w:r>
                          <w:rPr>
                            <w:rFonts w:asciiTheme="minorEastAsia" w:hAnsiTheme="minorEastAsia" w:hint="eastAsia"/>
                            <w:color w:val="000000" w:themeColor="text1"/>
                            <w:szCs w:val="21"/>
                          </w:rPr>
                          <w:t>に関する</w:t>
                        </w:r>
                        <w:r>
                          <w:rPr>
                            <w:rFonts w:asciiTheme="minorEastAsia" w:hAnsiTheme="minorEastAsia"/>
                            <w:color w:val="000000" w:themeColor="text1"/>
                            <w:szCs w:val="21"/>
                          </w:rPr>
                          <w:t>情報をもとに</w:t>
                        </w:r>
                        <w:r>
                          <w:rPr>
                            <w:rFonts w:asciiTheme="minorEastAsia" w:hAnsiTheme="minorEastAsia" w:hint="eastAsia"/>
                            <w:color w:val="000000" w:themeColor="text1"/>
                            <w:szCs w:val="21"/>
                          </w:rPr>
                          <w:t>訪問で</w:t>
                        </w:r>
                        <w:r>
                          <w:rPr>
                            <w:rFonts w:asciiTheme="minorEastAsia" w:hAnsiTheme="minorEastAsia"/>
                            <w:color w:val="000000" w:themeColor="text1"/>
                            <w:szCs w:val="21"/>
                          </w:rPr>
                          <w:t>どんなことをするのか話し合う。</w:t>
                        </w:r>
                      </w:p>
                    </w:txbxContent>
                  </v:textbox>
                </v:rect>
              </w:pict>
            </w:r>
            <w:r>
              <w:rPr>
                <w:rFonts w:asciiTheme="minorEastAsia" w:hAnsiTheme="minorEastAsia" w:cs="ＭＳ 明朝" w:hint="eastAsia"/>
              </w:rPr>
              <w:t>訪問の準備をする</w:t>
            </w:r>
            <w:r w:rsidRPr="000804BB">
              <w:rPr>
                <w:rFonts w:asciiTheme="minorEastAsia" w:hAnsiTheme="minorEastAsia" w:hint="eastAsia"/>
                <w:szCs w:val="21"/>
              </w:rPr>
              <w:t>。</w:t>
            </w:r>
          </w:p>
          <w:p w:rsidR="00C516E5" w:rsidRPr="00B83D5E" w:rsidRDefault="00C516E5" w:rsidP="004F7A55">
            <w:pPr>
              <w:rPr>
                <w:rFonts w:asciiTheme="minorEastAsia" w:hAnsiTheme="minorEastAsia" w:cs="ＭＳ 明朝"/>
              </w:rPr>
            </w:pPr>
            <w:r>
              <w:rPr>
                <w:rFonts w:asciiTheme="minorEastAsia" w:hAnsiTheme="minorEastAsia" w:cs="ＭＳ 明朝"/>
              </w:rPr>
              <w:t xml:space="preserve">　</w:t>
            </w:r>
          </w:p>
          <w:p w:rsidR="00C516E5" w:rsidRDefault="00C516E5" w:rsidP="004F7A55">
            <w:pPr>
              <w:ind w:leftChars="100" w:left="420" w:hangingChars="100" w:hanging="210"/>
              <w:rPr>
                <w:rFonts w:asciiTheme="minorEastAsia" w:hAnsiTheme="minorEastAsia" w:cs="ＭＳ 明朝"/>
              </w:rPr>
            </w:pPr>
          </w:p>
          <w:p w:rsidR="00C516E5" w:rsidRDefault="00C516E5" w:rsidP="004F7A55">
            <w:pPr>
              <w:ind w:leftChars="100" w:left="420" w:hangingChars="100" w:hanging="210"/>
              <w:rPr>
                <w:rFonts w:asciiTheme="minorEastAsia" w:hAnsiTheme="minorEastAsia" w:cs="ＭＳ 明朝"/>
              </w:rPr>
            </w:pPr>
          </w:p>
          <w:p w:rsidR="00C516E5" w:rsidRDefault="00C516E5" w:rsidP="004F7A55">
            <w:pPr>
              <w:ind w:leftChars="100" w:left="420" w:hangingChars="100" w:hanging="210"/>
              <w:rPr>
                <w:rFonts w:asciiTheme="minorEastAsia" w:hAnsiTheme="minorEastAsia" w:cs="ＭＳ 明朝"/>
              </w:rPr>
            </w:pPr>
          </w:p>
          <w:p w:rsidR="00C516E5" w:rsidRDefault="00C516E5" w:rsidP="00E054D9">
            <w:pPr>
              <w:pStyle w:val="af"/>
              <w:numPr>
                <w:ilvl w:val="0"/>
                <w:numId w:val="5"/>
              </w:numPr>
              <w:ind w:leftChars="0"/>
              <w:rPr>
                <w:rFonts w:asciiTheme="minorEastAsia" w:hAnsiTheme="minorEastAsia" w:cs="ＭＳ 明朝"/>
              </w:rPr>
            </w:pPr>
            <w:r>
              <w:rPr>
                <w:rFonts w:asciiTheme="minorEastAsia" w:hAnsiTheme="minorEastAsia" w:cs="ＭＳ 明朝"/>
              </w:rPr>
              <w:t>グループごとに、訪問の内容の計画を立てる</w:t>
            </w:r>
          </w:p>
          <w:p w:rsidR="00C516E5" w:rsidRDefault="00C516E5" w:rsidP="00E054D9">
            <w:pPr>
              <w:pStyle w:val="af"/>
              <w:numPr>
                <w:ilvl w:val="0"/>
                <w:numId w:val="5"/>
              </w:numPr>
              <w:ind w:leftChars="0"/>
              <w:rPr>
                <w:rFonts w:asciiTheme="minorEastAsia" w:hAnsiTheme="minorEastAsia" w:cs="ＭＳ 明朝"/>
              </w:rPr>
            </w:pPr>
            <w:r>
              <w:rPr>
                <w:rFonts w:asciiTheme="minorEastAsia" w:hAnsiTheme="minorEastAsia" w:cs="ＭＳ 明朝"/>
              </w:rPr>
              <w:t>グループごとに、訪問の練習をする</w:t>
            </w:r>
          </w:p>
          <w:p w:rsidR="00C516E5" w:rsidRPr="00E054D9" w:rsidRDefault="00C516E5" w:rsidP="00E054D9">
            <w:pPr>
              <w:pStyle w:val="af"/>
              <w:numPr>
                <w:ilvl w:val="0"/>
                <w:numId w:val="5"/>
              </w:numPr>
              <w:ind w:leftChars="0"/>
              <w:rPr>
                <w:rFonts w:asciiTheme="minorEastAsia" w:hAnsiTheme="minorEastAsia" w:cs="ＭＳ 明朝"/>
              </w:rPr>
            </w:pPr>
            <w:r>
              <w:rPr>
                <w:rFonts w:asciiTheme="minorEastAsia" w:hAnsiTheme="minorEastAsia" w:cs="ＭＳ 明朝"/>
              </w:rPr>
              <w:t>６年生と顔合わせして練習する</w:t>
            </w:r>
          </w:p>
          <w:p w:rsidR="00C516E5" w:rsidRDefault="00C516E5" w:rsidP="004F7A55">
            <w:pPr>
              <w:ind w:leftChars="100" w:left="420" w:hangingChars="100" w:hanging="210"/>
              <w:rPr>
                <w:rFonts w:asciiTheme="minorEastAsia" w:hAnsiTheme="minorEastAsia"/>
                <w:szCs w:val="21"/>
              </w:rPr>
            </w:pPr>
            <w:r>
              <w:rPr>
                <w:rFonts w:asciiTheme="minorEastAsia" w:hAnsiTheme="minorEastAsia"/>
                <w:noProof/>
                <w:szCs w:val="21"/>
              </w:rPr>
              <w:pict w14:anchorId="329DAC2D">
                <v:rect id="正方形/長方形 9" o:spid="_x0000_s1094" style="position:absolute;left:0;text-align:left;margin-left:6.5pt;margin-top:17.55pt;width:258.3pt;height:76.4pt;z-index:25180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" fillcolor="window" strokecolor="windowText" strokeweight=".5pt">
                  <v:stroke dashstyle="dash"/>
                  <v:textbox style="mso-next-textbox:#正方形/長方形 9">
                    <w:txbxContent>
                      <w:p w:rsidR="00C516E5" w:rsidRDefault="00C516E5" w:rsidP="00FB2285">
                        <w:pPr>
                          <w:jc w:val="left"/>
                          <w:rPr>
                            <w:rFonts w:asciiTheme="minorEastAsia" w:hAnsiTheme="minorEastAsia"/>
                            <w:color w:val="000000" w:themeColor="text1"/>
                            <w:szCs w:val="21"/>
                          </w:rPr>
                        </w:pPr>
                        <w:r>
                          <w:rPr>
                            <w:rFonts w:asciiTheme="minorEastAsia" w:hAnsiTheme="minorEastAsia" w:hint="eastAsia"/>
                            <w:color w:val="000000" w:themeColor="text1"/>
                            <w:szCs w:val="21"/>
                          </w:rPr>
                          <w:t>【体験活動Ⅲ】</w:t>
                        </w:r>
                      </w:p>
                      <w:p w:rsidR="00C516E5" w:rsidRDefault="00C516E5" w:rsidP="00FB2285">
                        <w:pPr>
                          <w:ind w:left="210" w:hangingChars="100" w:hanging="210"/>
                          <w:jc w:val="left"/>
                          <w:rPr>
                            <w:rFonts w:asciiTheme="minorEastAsia" w:hAnsiTheme="minorEastAsia"/>
                            <w:color w:val="000000" w:themeColor="text1"/>
                            <w:szCs w:val="21"/>
                          </w:rPr>
                        </w:pPr>
                        <w:r w:rsidRPr="00F409BD">
                          <w:rPr>
                            <w:rFonts w:asciiTheme="minorEastAsia" w:hAnsiTheme="minorEastAsia"/>
                            <w:color w:val="000000" w:themeColor="text1"/>
                            <w:szCs w:val="21"/>
                          </w:rPr>
                          <w:t xml:space="preserve">○　</w:t>
                        </w:r>
                        <w:r>
                          <w:rPr>
                            <w:rFonts w:asciiTheme="minorEastAsia" w:hAnsiTheme="minorEastAsia" w:hint="eastAsia"/>
                            <w:color w:val="000000" w:themeColor="text1"/>
                            <w:szCs w:val="21"/>
                          </w:rPr>
                          <w:t>各グループごとに</w:t>
                        </w:r>
                        <w:r>
                          <w:rPr>
                            <w:rFonts w:asciiTheme="minorEastAsia" w:hAnsiTheme="minorEastAsia"/>
                            <w:color w:val="000000" w:themeColor="text1"/>
                            <w:szCs w:val="21"/>
                          </w:rPr>
                          <w:t>準備した内容の訪問を行う。</w:t>
                        </w:r>
                      </w:p>
                      <w:p w:rsidR="00C516E5" w:rsidRDefault="00C516E5" w:rsidP="00FB2285">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訪問をして気付いたこと・考えたことをまとめる。</w:t>
                        </w:r>
                      </w:p>
                    </w:txbxContent>
                  </v:textbox>
                </v:rect>
              </w:pict>
            </w:r>
            <w:r w:rsidRPr="00474DD7">
              <w:rPr>
                <w:rFonts w:asciiTheme="minorEastAsia" w:hAnsiTheme="minorEastAsia" w:cs="ＭＳ 明朝" w:hint="eastAsia"/>
              </w:rPr>
              <w:t xml:space="preserve">○　</w:t>
            </w:r>
            <w:r>
              <w:rPr>
                <w:rFonts w:asciiTheme="minorEastAsia" w:hAnsiTheme="minorEastAsia" w:hint="eastAsia"/>
                <w:szCs w:val="21"/>
              </w:rPr>
              <w:t>訪問を行う</w:t>
            </w:r>
            <w:r w:rsidRPr="00474DD7">
              <w:rPr>
                <w:rFonts w:asciiTheme="minorEastAsia" w:hAnsiTheme="minorEastAsia" w:hint="eastAsia"/>
                <w:szCs w:val="21"/>
              </w:rPr>
              <w:t>。</w:t>
            </w:r>
          </w:p>
          <w:p w:rsidR="00C516E5" w:rsidRDefault="00C516E5" w:rsidP="004F7A55">
            <w:pPr>
              <w:ind w:leftChars="100" w:left="420" w:hangingChars="100" w:hanging="210"/>
              <w:rPr>
                <w:rFonts w:asciiTheme="minorEastAsia" w:hAnsiTheme="minorEastAsia"/>
                <w:szCs w:val="21"/>
              </w:rPr>
            </w:pPr>
          </w:p>
          <w:p w:rsidR="00C516E5" w:rsidRDefault="00C516E5" w:rsidP="004F7A55">
            <w:pPr>
              <w:ind w:leftChars="100" w:left="420" w:hangingChars="100" w:hanging="210"/>
              <w:rPr>
                <w:rFonts w:asciiTheme="minorEastAsia" w:hAnsiTheme="minorEastAsia"/>
                <w:szCs w:val="21"/>
              </w:rPr>
            </w:pPr>
          </w:p>
          <w:p w:rsidR="00C516E5" w:rsidRDefault="00C516E5" w:rsidP="004F7A55">
            <w:pPr>
              <w:ind w:leftChars="100" w:left="420" w:hangingChars="100" w:hanging="210"/>
              <w:rPr>
                <w:rFonts w:asciiTheme="minorEastAsia" w:hAnsiTheme="minorEastAsia"/>
                <w:szCs w:val="21"/>
              </w:rPr>
            </w:pPr>
          </w:p>
          <w:p w:rsidR="00C516E5" w:rsidRDefault="00C516E5" w:rsidP="004F7A55">
            <w:pPr>
              <w:ind w:leftChars="100" w:left="420" w:hangingChars="100" w:hanging="210"/>
              <w:rPr>
                <w:rFonts w:asciiTheme="minorEastAsia" w:hAnsiTheme="minorEastAsia"/>
                <w:szCs w:val="21"/>
              </w:rPr>
            </w:pPr>
          </w:p>
          <w:p w:rsidR="00C516E5" w:rsidRDefault="00C516E5" w:rsidP="000804BB">
            <w:pPr>
              <w:ind w:firstLineChars="100" w:firstLine="210"/>
              <w:rPr>
                <w:rFonts w:asciiTheme="minorEastAsia" w:hAnsiTheme="minorEastAsia" w:cs="ＭＳ 明朝" w:hint="eastAsia"/>
              </w:rPr>
            </w:pPr>
          </w:p>
          <w:p w:rsidR="00C516E5" w:rsidRPr="000804BB" w:rsidRDefault="00C516E5" w:rsidP="00C516E5">
            <w:pPr>
              <w:rPr>
                <w:rFonts w:asciiTheme="minorEastAsia" w:hAnsiTheme="minorEastAsia" w:cs="ＭＳ 明朝"/>
              </w:rPr>
            </w:pPr>
          </w:p>
        </w:tc>
        <w:tc>
          <w:tcPr>
            <w:tcW w:w="3686" w:type="dxa"/>
            <w:tcBorders>
              <w:top w:val="dotted" w:sz="4" w:space="0" w:color="auto"/>
              <w:bottom w:val="dotted" w:sz="4" w:space="0" w:color="auto"/>
            </w:tcBorders>
          </w:tcPr>
          <w:p w:rsidR="00C516E5" w:rsidRDefault="00C516E5" w:rsidP="008576D3">
            <w:pPr>
              <w:ind w:left="210" w:hangingChars="100" w:hanging="210"/>
              <w:rPr>
                <w:rFonts w:ascii="ＭＳ 明朝" w:eastAsia="ＭＳ 明朝" w:hAnsi="ＭＳ 明朝" w:cs="ＭＳ 明朝"/>
              </w:rPr>
            </w:pPr>
          </w:p>
          <w:p w:rsidR="00C516E5" w:rsidRDefault="00C516E5" w:rsidP="00E054D9">
            <w:pPr>
              <w:ind w:left="210" w:hangingChars="100" w:hanging="210"/>
            </w:pPr>
            <w:r>
              <w:rPr>
                <w:rFonts w:ascii="ＭＳ 明朝" w:eastAsia="ＭＳ 明朝" w:hAnsi="ＭＳ 明朝" w:cs="ＭＳ 明朝" w:hint="eastAsia"/>
              </w:rPr>
              <w:t>□　これまで調べてきた高齢者についての情報をもとに考えを作れるように、既習図を掲示しておく</w:t>
            </w:r>
            <w:r>
              <w:rPr>
                <w:rFonts w:hint="eastAsia"/>
              </w:rPr>
              <w:t>。</w:t>
            </w:r>
          </w:p>
          <w:p w:rsidR="00C516E5" w:rsidRDefault="00C516E5" w:rsidP="00E054D9">
            <w:pPr>
              <w:ind w:left="210" w:hangingChars="100" w:hanging="210"/>
            </w:pPr>
            <w:r w:rsidRPr="00E054D9">
              <w:rPr>
                <w:rFonts w:asciiTheme="minorEastAsia" w:hAnsiTheme="minorEastAsia"/>
              </w:rPr>
              <w:t>□</w:t>
            </w:r>
            <w:r>
              <w:rPr>
                <w:rFonts w:hint="eastAsia"/>
              </w:rPr>
              <w:t xml:space="preserve">　根拠や思いを持った考えを作れるように、思考ツールを活用したワークシートに考えを書き込ませておく。</w:t>
            </w:r>
          </w:p>
          <w:p w:rsidR="00C516E5" w:rsidRDefault="00C516E5" w:rsidP="00E054D9">
            <w:pPr>
              <w:ind w:left="210" w:hangingChars="100" w:hanging="210"/>
            </w:pPr>
          </w:p>
          <w:p w:rsidR="00C516E5" w:rsidRDefault="00C516E5" w:rsidP="00092615">
            <w:pPr>
              <w:ind w:left="210" w:hangingChars="100" w:hanging="210"/>
              <w:rPr>
                <w:rFonts w:asciiTheme="minorEastAsia" w:hAnsiTheme="minorEastAsia"/>
              </w:rPr>
            </w:pPr>
            <w:r w:rsidRPr="00092615">
              <w:rPr>
                <w:rFonts w:asciiTheme="minorEastAsia" w:hAnsiTheme="minorEastAsia"/>
              </w:rPr>
              <w:t>□</w:t>
            </w:r>
            <w:r>
              <w:rPr>
                <w:rFonts w:asciiTheme="minorEastAsia" w:hAnsiTheme="minorEastAsia"/>
              </w:rPr>
              <w:t xml:space="preserve">　高齢者との今後の関わり方について考えられるように、一人暮らし高齢者の方の様子を見る視点を事前に確認しておく。</w:t>
            </w:r>
          </w:p>
          <w:p w:rsidR="00C516E5" w:rsidRDefault="00C516E5" w:rsidP="00092615">
            <w:pPr>
              <w:ind w:left="210" w:hangingChars="100" w:hanging="210"/>
              <w:rPr>
                <w:rFonts w:asciiTheme="minorEastAsia" w:hAnsiTheme="minorEastAsia"/>
              </w:rPr>
            </w:pPr>
          </w:p>
          <w:p w:rsidR="00C516E5" w:rsidRPr="004F7A55" w:rsidRDefault="00C516E5" w:rsidP="00092615">
            <w:pPr>
              <w:ind w:left="210" w:hangingChars="100" w:hanging="210"/>
            </w:pPr>
            <w:r>
              <w:rPr>
                <w:rFonts w:asciiTheme="minorEastAsia" w:hAnsiTheme="minorEastAsia"/>
              </w:rPr>
              <w:t>□　今後のかかわりにつなげる根拠にするために、出された気づきを可視化し、掲示する。</w:t>
            </w:r>
          </w:p>
        </w:tc>
      </w:tr>
      <w:tr w:rsidR="00C516E5" w:rsidTr="00C516E5">
        <w:trPr>
          <w:cantSplit/>
          <w:trHeight w:val="3744"/>
        </w:trPr>
        <w:tc>
          <w:tcPr>
            <w:tcW w:w="413" w:type="dxa"/>
            <w:tcBorders>
              <w:top w:val="dotted" w:sz="4" w:space="0" w:color="auto"/>
              <w:bottom w:val="single" w:sz="4" w:space="0" w:color="auto"/>
            </w:tcBorders>
            <w:textDirection w:val="tbRlV"/>
            <w:vAlign w:val="center"/>
          </w:tcPr>
          <w:p w:rsidR="00C516E5" w:rsidRPr="000A1CCF" w:rsidRDefault="00C516E5" w:rsidP="00C516E5">
            <w:pPr>
              <w:ind w:left="113" w:right="113"/>
              <w:jc w:val="left"/>
              <w:rPr>
                <w:rFonts w:asciiTheme="majorEastAsia" w:eastAsiaTheme="majorEastAsia" w:hAnsiTheme="majorEastAsia" w:hint="eastAsia"/>
              </w:rPr>
            </w:pPr>
            <w:r>
              <w:rPr>
                <w:rFonts w:asciiTheme="majorEastAsia" w:eastAsiaTheme="majorEastAsia" w:hAnsiTheme="majorEastAsia" w:hint="eastAsia"/>
              </w:rPr>
              <w:t>つながる</w:t>
            </w:r>
          </w:p>
        </w:tc>
        <w:tc>
          <w:tcPr>
            <w:tcW w:w="414" w:type="dxa"/>
            <w:tcBorders>
              <w:top w:val="dotted" w:sz="4" w:space="0" w:color="auto"/>
              <w:bottom w:val="single" w:sz="4" w:space="0" w:color="auto"/>
            </w:tcBorders>
          </w:tcPr>
          <w:p w:rsidR="00C516E5" w:rsidRDefault="00C516E5" w:rsidP="00712A7F">
            <w:pPr>
              <w:jc w:val="center"/>
              <w:rPr>
                <w:rFonts w:asciiTheme="minorEastAsia" w:hAnsiTheme="minorEastAsia"/>
              </w:rPr>
            </w:pPr>
            <w:r>
              <w:rPr>
                <w:rFonts w:asciiTheme="minorEastAsia" w:hAnsiTheme="minorEastAsia" w:hint="eastAsia"/>
              </w:rPr>
              <w:t>１</w:t>
            </w: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p>
          <w:p w:rsidR="00C516E5" w:rsidRDefault="00C516E5" w:rsidP="00712A7F">
            <w:pPr>
              <w:jc w:val="center"/>
              <w:rPr>
                <w:rFonts w:asciiTheme="minorEastAsia" w:hAnsiTheme="minorEastAsia"/>
              </w:rPr>
            </w:pPr>
            <w:r>
              <w:rPr>
                <w:rFonts w:asciiTheme="minorEastAsia" w:hAnsiTheme="minorEastAsia" w:hint="eastAsia"/>
              </w:rPr>
              <w:t>１</w:t>
            </w:r>
          </w:p>
          <w:p w:rsidR="00C516E5" w:rsidRDefault="00C516E5" w:rsidP="00316F37">
            <w:pPr>
              <w:jc w:val="center"/>
              <w:rPr>
                <w:rFonts w:asciiTheme="minorEastAsia" w:hAnsiTheme="minorEastAsia"/>
              </w:rPr>
            </w:pPr>
          </w:p>
        </w:tc>
        <w:tc>
          <w:tcPr>
            <w:tcW w:w="5982" w:type="dxa"/>
            <w:tcBorders>
              <w:top w:val="dotted" w:sz="4" w:space="0" w:color="auto"/>
              <w:bottom w:val="single" w:sz="4" w:space="0" w:color="auto"/>
            </w:tcBorders>
          </w:tcPr>
          <w:p w:rsidR="00C516E5" w:rsidRDefault="00C516E5" w:rsidP="004F7A55">
            <w:pPr>
              <w:ind w:leftChars="100" w:left="420" w:hangingChars="100" w:hanging="210"/>
              <w:rPr>
                <w:rFonts w:asciiTheme="minorEastAsia" w:hAnsiTheme="minorEastAsia"/>
                <w:szCs w:val="21"/>
              </w:rPr>
            </w:pPr>
            <w:r>
              <w:rPr>
                <w:rFonts w:asciiTheme="minorEastAsia" w:hAnsiTheme="minorEastAsia"/>
                <w:szCs w:val="21"/>
              </w:rPr>
              <w:t>○　訪問の振り返りを行う。</w:t>
            </w:r>
          </w:p>
          <w:p w:rsidR="00C516E5" w:rsidRDefault="00C516E5" w:rsidP="004F7A55">
            <w:pPr>
              <w:ind w:leftChars="100" w:left="420" w:hangingChars="100" w:hanging="210"/>
              <w:rPr>
                <w:rFonts w:asciiTheme="minorEastAsia" w:hAnsiTheme="minorEastAsia"/>
                <w:szCs w:val="21"/>
              </w:rPr>
            </w:pPr>
            <w:r>
              <w:rPr>
                <w:rFonts w:asciiTheme="minorEastAsia" w:hAnsiTheme="minorEastAsia"/>
                <w:noProof/>
                <w:szCs w:val="21"/>
              </w:rPr>
              <w:pict>
                <v:rect id="正方形/長方形 10" o:spid="_x0000_s1097" style="position:absolute;left:0;text-align:left;margin-left:9.9pt;margin-top:.4pt;width:258.3pt;height:60.05pt;z-index:251809280;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" fillcolor="window" strokecolor="windowText" strokeweight=".5pt">
                  <v:stroke dashstyle="dash"/>
                  <v:textbox style="mso-next-textbox:#正方形/長方形 10">
                    <w:txbxContent>
                      <w:p w:rsidR="00C516E5" w:rsidRDefault="00C516E5" w:rsidP="00FB2285">
                        <w:pPr>
                          <w:jc w:val="left"/>
                          <w:rPr>
                            <w:rFonts w:asciiTheme="minorEastAsia" w:hAnsiTheme="minorEastAsia"/>
                            <w:color w:val="000000" w:themeColor="text1"/>
                            <w:szCs w:val="21"/>
                          </w:rPr>
                        </w:pPr>
                        <w:r>
                          <w:rPr>
                            <w:rFonts w:asciiTheme="minorEastAsia" w:hAnsiTheme="minorEastAsia" w:hint="eastAsia"/>
                            <w:color w:val="000000" w:themeColor="text1"/>
                            <w:szCs w:val="21"/>
                          </w:rPr>
                          <w:t>【交流活動Ⅲ－</w:t>
                        </w:r>
                        <w:r>
                          <w:rPr>
                            <w:rFonts w:asciiTheme="minorEastAsia" w:hAnsiTheme="minorEastAsia"/>
                            <w:color w:val="000000" w:themeColor="text1"/>
                            <w:szCs w:val="21"/>
                          </w:rPr>
                          <w:t>①</w:t>
                        </w:r>
                        <w:r>
                          <w:rPr>
                            <w:rFonts w:asciiTheme="minorEastAsia" w:hAnsiTheme="minorEastAsia" w:hint="eastAsia"/>
                            <w:color w:val="000000" w:themeColor="text1"/>
                            <w:szCs w:val="21"/>
                          </w:rPr>
                          <w:t>】</w:t>
                        </w:r>
                      </w:p>
                      <w:p w:rsidR="00C516E5" w:rsidRDefault="00C516E5" w:rsidP="00FB2285">
                        <w:pPr>
                          <w:ind w:left="210" w:hangingChars="100" w:hanging="210"/>
                          <w:jc w:val="left"/>
                          <w:rPr>
                            <w:rFonts w:asciiTheme="minorEastAsia" w:hAnsiTheme="minorEastAsia"/>
                            <w:color w:val="000000" w:themeColor="text1"/>
                            <w:szCs w:val="21"/>
                          </w:rPr>
                        </w:pPr>
                        <w:r w:rsidRPr="00F409BD">
                          <w:rPr>
                            <w:rFonts w:asciiTheme="minorEastAsia" w:hAnsiTheme="minorEastAsia"/>
                            <w:color w:val="000000" w:themeColor="text1"/>
                            <w:szCs w:val="21"/>
                          </w:rPr>
                          <w:t xml:space="preserve">○　</w:t>
                        </w:r>
                        <w:r>
                          <w:rPr>
                            <w:rFonts w:asciiTheme="minorEastAsia" w:hAnsiTheme="minorEastAsia" w:hint="eastAsia"/>
                            <w:color w:val="000000" w:themeColor="text1"/>
                            <w:szCs w:val="21"/>
                          </w:rPr>
                          <w:t>まとめたことを</w:t>
                        </w:r>
                        <w:r>
                          <w:rPr>
                            <w:rFonts w:asciiTheme="minorEastAsia" w:hAnsiTheme="minorEastAsia"/>
                            <w:color w:val="000000" w:themeColor="text1"/>
                            <w:szCs w:val="21"/>
                          </w:rPr>
                          <w:t>もとに</w:t>
                        </w:r>
                        <w:r>
                          <w:rPr>
                            <w:rFonts w:asciiTheme="minorEastAsia" w:hAnsiTheme="minorEastAsia" w:hint="eastAsia"/>
                            <w:color w:val="000000" w:themeColor="text1"/>
                            <w:szCs w:val="21"/>
                          </w:rPr>
                          <w:t>一人暮らしの高齢者</w:t>
                        </w:r>
                        <w:r>
                          <w:rPr>
                            <w:rFonts w:asciiTheme="minorEastAsia" w:hAnsiTheme="minorEastAsia"/>
                            <w:color w:val="000000" w:themeColor="text1"/>
                            <w:szCs w:val="21"/>
                          </w:rPr>
                          <w:t>の</w:t>
                        </w:r>
                        <w:r>
                          <w:rPr>
                            <w:rFonts w:asciiTheme="minorEastAsia" w:hAnsiTheme="minorEastAsia" w:hint="eastAsia"/>
                            <w:color w:val="000000" w:themeColor="text1"/>
                            <w:szCs w:val="21"/>
                          </w:rPr>
                          <w:t>方</w:t>
                        </w:r>
                        <w:r>
                          <w:rPr>
                            <w:rFonts w:asciiTheme="minorEastAsia" w:hAnsiTheme="minorEastAsia"/>
                            <w:color w:val="000000" w:themeColor="text1"/>
                            <w:szCs w:val="21"/>
                          </w:rPr>
                          <w:t>についての気づきを話し合う。</w:t>
                        </w:r>
                      </w:p>
                    </w:txbxContent>
                  </v:textbox>
                </v:rect>
              </w:pict>
            </w:r>
          </w:p>
          <w:p w:rsidR="00C516E5" w:rsidRPr="00FB2285" w:rsidRDefault="00C516E5" w:rsidP="004F7A55">
            <w:pPr>
              <w:ind w:leftChars="100" w:left="420" w:hangingChars="100" w:hanging="210"/>
              <w:rPr>
                <w:rFonts w:asciiTheme="minorEastAsia" w:hAnsiTheme="minorEastAsia"/>
                <w:szCs w:val="21"/>
              </w:rPr>
            </w:pPr>
          </w:p>
          <w:p w:rsidR="00C516E5" w:rsidRDefault="00C516E5" w:rsidP="004F7A55">
            <w:pPr>
              <w:ind w:leftChars="100" w:left="420" w:hangingChars="100" w:hanging="210"/>
              <w:rPr>
                <w:rFonts w:asciiTheme="minorEastAsia" w:hAnsiTheme="minorEastAsia"/>
                <w:szCs w:val="21"/>
              </w:rPr>
            </w:pPr>
          </w:p>
          <w:p w:rsidR="00C516E5" w:rsidRDefault="00C516E5" w:rsidP="00432024">
            <w:pPr>
              <w:rPr>
                <w:rFonts w:asciiTheme="minorEastAsia" w:hAnsiTheme="minorEastAsia"/>
                <w:szCs w:val="21"/>
              </w:rPr>
            </w:pPr>
          </w:p>
          <w:p w:rsidR="00C516E5" w:rsidRDefault="00C516E5" w:rsidP="00432024">
            <w:pPr>
              <w:ind w:firstLineChars="100" w:firstLine="210"/>
              <w:rPr>
                <w:rFonts w:asciiTheme="minorEastAsia" w:hAnsiTheme="minorEastAsia"/>
                <w:szCs w:val="21"/>
              </w:rPr>
            </w:pPr>
            <w:r>
              <w:rPr>
                <w:rFonts w:asciiTheme="minorEastAsia" w:hAnsiTheme="minorEastAsia"/>
                <w:noProof/>
                <w:szCs w:val="21"/>
              </w:rPr>
              <w:pict>
                <v:rect id="正方形/長方形 11" o:spid="_x0000_s1098" style="position:absolute;left:0;text-align:left;margin-left:9.95pt;margin-top:16.1pt;width:258.3pt;height:60.45pt;z-index:251810304;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" fillcolor="window" strokecolor="windowText" strokeweight=".5pt">
                  <v:stroke dashstyle="dash"/>
                  <v:textbox style="mso-next-textbox:#正方形/長方形 11">
                    <w:txbxContent>
                      <w:p w:rsidR="00C516E5" w:rsidRDefault="00C516E5" w:rsidP="00FB2285">
                        <w:pPr>
                          <w:jc w:val="left"/>
                          <w:rPr>
                            <w:rFonts w:asciiTheme="minorEastAsia" w:hAnsiTheme="minorEastAsia"/>
                            <w:color w:val="000000" w:themeColor="text1"/>
                            <w:szCs w:val="21"/>
                          </w:rPr>
                        </w:pPr>
                        <w:r>
                          <w:rPr>
                            <w:rFonts w:asciiTheme="minorEastAsia" w:hAnsiTheme="minorEastAsia" w:hint="eastAsia"/>
                            <w:color w:val="000000" w:themeColor="text1"/>
                            <w:szCs w:val="21"/>
                          </w:rPr>
                          <w:t>【交流活動Ⅲ－</w:t>
                        </w:r>
                        <w:r>
                          <w:rPr>
                            <w:rFonts w:asciiTheme="minorEastAsia" w:hAnsiTheme="minorEastAsia"/>
                            <w:color w:val="000000" w:themeColor="text1"/>
                            <w:szCs w:val="21"/>
                          </w:rPr>
                          <w:t>②</w:t>
                        </w:r>
                        <w:r>
                          <w:rPr>
                            <w:rFonts w:asciiTheme="minorEastAsia" w:hAnsiTheme="minorEastAsia" w:hint="eastAsia"/>
                            <w:color w:val="000000" w:themeColor="text1"/>
                            <w:szCs w:val="21"/>
                          </w:rPr>
                          <w:t>】</w:t>
                        </w:r>
                      </w:p>
                      <w:p w:rsidR="00C516E5" w:rsidRDefault="00C516E5" w:rsidP="00FB2285">
                        <w:pPr>
                          <w:ind w:left="210" w:hangingChars="100" w:hanging="210"/>
                          <w:jc w:val="left"/>
                          <w:rPr>
                            <w:rFonts w:asciiTheme="minorEastAsia" w:hAnsiTheme="minorEastAsia"/>
                            <w:color w:val="000000" w:themeColor="text1"/>
                            <w:szCs w:val="21"/>
                          </w:rPr>
                        </w:pPr>
                        <w:r w:rsidRPr="00F409BD">
                          <w:rPr>
                            <w:rFonts w:asciiTheme="minorEastAsia" w:hAnsiTheme="minorEastAsia"/>
                            <w:color w:val="000000" w:themeColor="text1"/>
                            <w:szCs w:val="21"/>
                          </w:rPr>
                          <w:t xml:space="preserve">○　</w:t>
                        </w:r>
                        <w:r>
                          <w:rPr>
                            <w:rFonts w:asciiTheme="minorEastAsia" w:hAnsiTheme="minorEastAsia" w:hint="eastAsia"/>
                            <w:color w:val="000000" w:themeColor="text1"/>
                            <w:szCs w:val="21"/>
                          </w:rPr>
                          <w:t>これからの高齢者との</w:t>
                        </w:r>
                        <w:r>
                          <w:rPr>
                            <w:rFonts w:asciiTheme="minorEastAsia" w:hAnsiTheme="minorEastAsia"/>
                            <w:color w:val="000000" w:themeColor="text1"/>
                            <w:szCs w:val="21"/>
                          </w:rPr>
                          <w:t>かかわりについてどうしていきたいか考えを</w:t>
                        </w:r>
                        <w:r>
                          <w:rPr>
                            <w:rFonts w:asciiTheme="minorEastAsia" w:hAnsiTheme="minorEastAsia" w:hint="eastAsia"/>
                            <w:color w:val="000000" w:themeColor="text1"/>
                            <w:szCs w:val="21"/>
                          </w:rPr>
                          <w:t>交流</w:t>
                        </w:r>
                        <w:r>
                          <w:rPr>
                            <w:rFonts w:asciiTheme="minorEastAsia" w:hAnsiTheme="minorEastAsia"/>
                            <w:color w:val="000000" w:themeColor="text1"/>
                            <w:szCs w:val="21"/>
                          </w:rPr>
                          <w:t>する。</w:t>
                        </w:r>
                      </w:p>
                    </w:txbxContent>
                  </v:textbox>
                </v:rect>
              </w:pict>
            </w:r>
            <w:r>
              <w:rPr>
                <w:rFonts w:asciiTheme="minorEastAsia" w:hAnsiTheme="minorEastAsia"/>
                <w:szCs w:val="21"/>
              </w:rPr>
              <w:t>○　今後のかかわりについて考える。</w:t>
            </w:r>
          </w:p>
          <w:p w:rsidR="00C516E5" w:rsidRDefault="00C516E5" w:rsidP="000804BB">
            <w:pPr>
              <w:ind w:firstLineChars="100" w:firstLine="210"/>
              <w:rPr>
                <w:rFonts w:asciiTheme="majorEastAsia" w:eastAsiaTheme="majorEastAsia" w:hAnsiTheme="majorEastAsia" w:cs="ＭＳ 明朝" w:hint="eastAsia"/>
              </w:rPr>
            </w:pPr>
          </w:p>
        </w:tc>
        <w:tc>
          <w:tcPr>
            <w:tcW w:w="3686" w:type="dxa"/>
            <w:tcBorders>
              <w:top w:val="dotted" w:sz="4" w:space="0" w:color="auto"/>
              <w:bottom w:val="single" w:sz="4" w:space="0" w:color="auto"/>
            </w:tcBorders>
          </w:tcPr>
          <w:p w:rsidR="00C516E5" w:rsidRPr="00092615" w:rsidRDefault="00C516E5" w:rsidP="00092615">
            <w:pPr>
              <w:ind w:left="210" w:hangingChars="100" w:hanging="210"/>
              <w:rPr>
                <w:rFonts w:asciiTheme="minorEastAsia" w:hAnsiTheme="minorEastAsia"/>
              </w:rPr>
            </w:pPr>
          </w:p>
          <w:p w:rsidR="00C516E5" w:rsidRDefault="00C516E5" w:rsidP="00092615">
            <w:pPr>
              <w:ind w:left="210" w:hangingChars="100" w:hanging="210"/>
              <w:rPr>
                <w:rFonts w:asciiTheme="minorEastAsia" w:hAnsiTheme="minorEastAsia"/>
              </w:rPr>
            </w:pPr>
          </w:p>
          <w:p w:rsidR="00C516E5" w:rsidRDefault="00C516E5" w:rsidP="00092615">
            <w:pPr>
              <w:ind w:left="210" w:hangingChars="100" w:hanging="210"/>
              <w:rPr>
                <w:rFonts w:asciiTheme="minorEastAsia" w:hAnsiTheme="minorEastAsia"/>
              </w:rPr>
            </w:pPr>
          </w:p>
          <w:p w:rsidR="00C516E5" w:rsidRDefault="00C516E5" w:rsidP="000804BB">
            <w:pPr>
              <w:ind w:left="210" w:hangingChars="100" w:hanging="210"/>
              <w:rPr>
                <w:rFonts w:ascii="ＭＳ 明朝" w:eastAsia="ＭＳ 明朝" w:hAnsi="ＭＳ 明朝" w:cs="ＭＳ 明朝"/>
              </w:rPr>
            </w:pPr>
            <w:r>
              <w:rPr>
                <w:rFonts w:asciiTheme="minorEastAsia" w:hAnsiTheme="minorEastAsia"/>
              </w:rPr>
              <w:t>□　今後の継続した実践にするために出された考えを現実性、継続性の観点で分類する。</w:t>
            </w:r>
          </w:p>
        </w:tc>
      </w:tr>
    </w:tbl>
    <w:p w:rsidR="004A1585" w:rsidRPr="00092615" w:rsidRDefault="004A1585" w:rsidP="00450560"/>
    <w:sectPr w:rsidR="004A1585" w:rsidRPr="00092615" w:rsidSect="00432024">
      <w:pgSz w:w="11906" w:h="16838"/>
      <w:pgMar w:top="720" w:right="720" w:bottom="720" w:left="720"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5F" w:rsidRDefault="0021555F" w:rsidP="00FD1CC6">
      <w:r>
        <w:separator/>
      </w:r>
    </w:p>
  </w:endnote>
  <w:endnote w:type="continuationSeparator" w:id="0">
    <w:p w:rsidR="0021555F" w:rsidRDefault="0021555F" w:rsidP="00FD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5F" w:rsidRDefault="0021555F" w:rsidP="00FD1CC6">
      <w:r>
        <w:separator/>
      </w:r>
    </w:p>
  </w:footnote>
  <w:footnote w:type="continuationSeparator" w:id="0">
    <w:p w:rsidR="0021555F" w:rsidRDefault="0021555F" w:rsidP="00FD1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B7C"/>
    <w:multiLevelType w:val="hybridMultilevel"/>
    <w:tmpl w:val="BD74C486"/>
    <w:lvl w:ilvl="0" w:tplc="E9BA3E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DC07A9"/>
    <w:multiLevelType w:val="hybridMultilevel"/>
    <w:tmpl w:val="1438F66E"/>
    <w:lvl w:ilvl="0" w:tplc="3DF67D94">
      <w:numFmt w:val="bullet"/>
      <w:lvlText w:val="・"/>
      <w:lvlJc w:val="left"/>
      <w:pPr>
        <w:ind w:left="360" w:hanging="360"/>
      </w:pPr>
      <w:rPr>
        <w:rFonts w:ascii="AR P丸ゴシック体M" w:eastAsia="AR P丸ゴシック体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E35437"/>
    <w:multiLevelType w:val="hybridMultilevel"/>
    <w:tmpl w:val="A5CC0DE2"/>
    <w:lvl w:ilvl="0" w:tplc="5B30AA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880447A"/>
    <w:multiLevelType w:val="hybridMultilevel"/>
    <w:tmpl w:val="2F94AF20"/>
    <w:lvl w:ilvl="0" w:tplc="4894A6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A5E7E75"/>
    <w:multiLevelType w:val="hybridMultilevel"/>
    <w:tmpl w:val="90E0717E"/>
    <w:lvl w:ilvl="0" w:tplc="9D8EC3D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D70018B"/>
    <w:multiLevelType w:val="hybridMultilevel"/>
    <w:tmpl w:val="A3822586"/>
    <w:lvl w:ilvl="0" w:tplc="61FEAF96">
      <w:numFmt w:val="bullet"/>
      <w:lvlText w:val="・"/>
      <w:lvlJc w:val="left"/>
      <w:pPr>
        <w:ind w:left="570" w:hanging="360"/>
      </w:pPr>
      <w:rPr>
        <w:rFonts w:ascii="AR P丸ゴシック体M" w:eastAsia="AR P丸ゴシック体M" w:hAnsiTheme="minorEastAsia"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1843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339"/>
    <w:rsid w:val="0000098B"/>
    <w:rsid w:val="00005248"/>
    <w:rsid w:val="000114E9"/>
    <w:rsid w:val="00032AA8"/>
    <w:rsid w:val="0003522B"/>
    <w:rsid w:val="00041BE9"/>
    <w:rsid w:val="00050E30"/>
    <w:rsid w:val="00052328"/>
    <w:rsid w:val="00052BEC"/>
    <w:rsid w:val="000551B0"/>
    <w:rsid w:val="00064B79"/>
    <w:rsid w:val="00067A4C"/>
    <w:rsid w:val="000804BB"/>
    <w:rsid w:val="000911BE"/>
    <w:rsid w:val="00092615"/>
    <w:rsid w:val="000A09B3"/>
    <w:rsid w:val="000A1CCF"/>
    <w:rsid w:val="000C0E02"/>
    <w:rsid w:val="000C5E19"/>
    <w:rsid w:val="000D04EE"/>
    <w:rsid w:val="000E0F7D"/>
    <w:rsid w:val="000E1961"/>
    <w:rsid w:val="000E5794"/>
    <w:rsid w:val="000F48F9"/>
    <w:rsid w:val="00100A45"/>
    <w:rsid w:val="00101748"/>
    <w:rsid w:val="0010325A"/>
    <w:rsid w:val="00110732"/>
    <w:rsid w:val="001120A1"/>
    <w:rsid w:val="00117A7A"/>
    <w:rsid w:val="00122E4D"/>
    <w:rsid w:val="0012465C"/>
    <w:rsid w:val="0013317C"/>
    <w:rsid w:val="00137807"/>
    <w:rsid w:val="001521B6"/>
    <w:rsid w:val="00155282"/>
    <w:rsid w:val="00157542"/>
    <w:rsid w:val="001742F9"/>
    <w:rsid w:val="0017438E"/>
    <w:rsid w:val="00174F39"/>
    <w:rsid w:val="00180E52"/>
    <w:rsid w:val="0018242B"/>
    <w:rsid w:val="00184B45"/>
    <w:rsid w:val="001936B2"/>
    <w:rsid w:val="001B5BA9"/>
    <w:rsid w:val="001C7242"/>
    <w:rsid w:val="001D291C"/>
    <w:rsid w:val="001D2ED0"/>
    <w:rsid w:val="001D4352"/>
    <w:rsid w:val="001E1282"/>
    <w:rsid w:val="001E1700"/>
    <w:rsid w:val="001E7862"/>
    <w:rsid w:val="001F7814"/>
    <w:rsid w:val="00206DA9"/>
    <w:rsid w:val="002105AC"/>
    <w:rsid w:val="00211D85"/>
    <w:rsid w:val="00212BF7"/>
    <w:rsid w:val="0021555F"/>
    <w:rsid w:val="0021686F"/>
    <w:rsid w:val="00235D0F"/>
    <w:rsid w:val="002460DC"/>
    <w:rsid w:val="0025190D"/>
    <w:rsid w:val="00271CAC"/>
    <w:rsid w:val="00271E65"/>
    <w:rsid w:val="00273038"/>
    <w:rsid w:val="00280685"/>
    <w:rsid w:val="002834EB"/>
    <w:rsid w:val="00290890"/>
    <w:rsid w:val="00293478"/>
    <w:rsid w:val="00297651"/>
    <w:rsid w:val="0029779E"/>
    <w:rsid w:val="002C54BC"/>
    <w:rsid w:val="002E75BB"/>
    <w:rsid w:val="002F11AA"/>
    <w:rsid w:val="002F20E1"/>
    <w:rsid w:val="00306692"/>
    <w:rsid w:val="00312A10"/>
    <w:rsid w:val="00314122"/>
    <w:rsid w:val="003166C7"/>
    <w:rsid w:val="00316F37"/>
    <w:rsid w:val="0031776F"/>
    <w:rsid w:val="00332CF8"/>
    <w:rsid w:val="00342442"/>
    <w:rsid w:val="00344C61"/>
    <w:rsid w:val="00346652"/>
    <w:rsid w:val="00367EF6"/>
    <w:rsid w:val="00373FD2"/>
    <w:rsid w:val="00382269"/>
    <w:rsid w:val="0038586F"/>
    <w:rsid w:val="00386144"/>
    <w:rsid w:val="003B395F"/>
    <w:rsid w:val="003B5348"/>
    <w:rsid w:val="003C0023"/>
    <w:rsid w:val="003E5917"/>
    <w:rsid w:val="003E59A3"/>
    <w:rsid w:val="003F5CF0"/>
    <w:rsid w:val="00407E7F"/>
    <w:rsid w:val="004125CC"/>
    <w:rsid w:val="00413E6D"/>
    <w:rsid w:val="00415E3E"/>
    <w:rsid w:val="00432024"/>
    <w:rsid w:val="00444041"/>
    <w:rsid w:val="00450560"/>
    <w:rsid w:val="00451852"/>
    <w:rsid w:val="0045265C"/>
    <w:rsid w:val="004558B2"/>
    <w:rsid w:val="00456626"/>
    <w:rsid w:val="0045724F"/>
    <w:rsid w:val="00464308"/>
    <w:rsid w:val="0047390D"/>
    <w:rsid w:val="00474DD7"/>
    <w:rsid w:val="00474E97"/>
    <w:rsid w:val="00476698"/>
    <w:rsid w:val="00477BE4"/>
    <w:rsid w:val="00477C6C"/>
    <w:rsid w:val="004A1585"/>
    <w:rsid w:val="004A3D42"/>
    <w:rsid w:val="004A6DA3"/>
    <w:rsid w:val="004B36A5"/>
    <w:rsid w:val="004B5DB5"/>
    <w:rsid w:val="004C53B3"/>
    <w:rsid w:val="004D1C7E"/>
    <w:rsid w:val="004D3771"/>
    <w:rsid w:val="004D5589"/>
    <w:rsid w:val="004E0361"/>
    <w:rsid w:val="004E10E4"/>
    <w:rsid w:val="004E35A8"/>
    <w:rsid w:val="004E594F"/>
    <w:rsid w:val="004E7A14"/>
    <w:rsid w:val="004F1653"/>
    <w:rsid w:val="004F3A16"/>
    <w:rsid w:val="004F61AD"/>
    <w:rsid w:val="004F7A55"/>
    <w:rsid w:val="00501BD4"/>
    <w:rsid w:val="00502FB8"/>
    <w:rsid w:val="005060B9"/>
    <w:rsid w:val="005162A2"/>
    <w:rsid w:val="00525BE6"/>
    <w:rsid w:val="005271E0"/>
    <w:rsid w:val="00535F08"/>
    <w:rsid w:val="00536026"/>
    <w:rsid w:val="00536D75"/>
    <w:rsid w:val="00536F80"/>
    <w:rsid w:val="00542153"/>
    <w:rsid w:val="005450DA"/>
    <w:rsid w:val="005539FB"/>
    <w:rsid w:val="005550B5"/>
    <w:rsid w:val="00561366"/>
    <w:rsid w:val="00564535"/>
    <w:rsid w:val="00570458"/>
    <w:rsid w:val="00575AE2"/>
    <w:rsid w:val="00582EE7"/>
    <w:rsid w:val="0058433B"/>
    <w:rsid w:val="0059014E"/>
    <w:rsid w:val="005B2669"/>
    <w:rsid w:val="005C1CA9"/>
    <w:rsid w:val="005C5FDC"/>
    <w:rsid w:val="005D4558"/>
    <w:rsid w:val="005D78E6"/>
    <w:rsid w:val="005D7F49"/>
    <w:rsid w:val="005E0649"/>
    <w:rsid w:val="005E785F"/>
    <w:rsid w:val="005F0F90"/>
    <w:rsid w:val="005F39A6"/>
    <w:rsid w:val="005F43E7"/>
    <w:rsid w:val="005F6EC0"/>
    <w:rsid w:val="005F6FB8"/>
    <w:rsid w:val="006264D3"/>
    <w:rsid w:val="0062695E"/>
    <w:rsid w:val="00631F81"/>
    <w:rsid w:val="0064422C"/>
    <w:rsid w:val="00663551"/>
    <w:rsid w:val="00663733"/>
    <w:rsid w:val="00663C4D"/>
    <w:rsid w:val="00683D80"/>
    <w:rsid w:val="00694A56"/>
    <w:rsid w:val="006A55CD"/>
    <w:rsid w:val="006B695D"/>
    <w:rsid w:val="006D7185"/>
    <w:rsid w:val="006E1D06"/>
    <w:rsid w:val="006E20E2"/>
    <w:rsid w:val="006E25FD"/>
    <w:rsid w:val="006F24F1"/>
    <w:rsid w:val="006F68AB"/>
    <w:rsid w:val="00712A7F"/>
    <w:rsid w:val="0074280D"/>
    <w:rsid w:val="00746C3E"/>
    <w:rsid w:val="0075030B"/>
    <w:rsid w:val="00761E60"/>
    <w:rsid w:val="00764EE4"/>
    <w:rsid w:val="0076629B"/>
    <w:rsid w:val="007743D5"/>
    <w:rsid w:val="00775CEA"/>
    <w:rsid w:val="00777170"/>
    <w:rsid w:val="007A2B03"/>
    <w:rsid w:val="007A6A1C"/>
    <w:rsid w:val="007C0C4B"/>
    <w:rsid w:val="007C1CAB"/>
    <w:rsid w:val="007C2C04"/>
    <w:rsid w:val="007E12A1"/>
    <w:rsid w:val="007F3F57"/>
    <w:rsid w:val="00800693"/>
    <w:rsid w:val="008035BD"/>
    <w:rsid w:val="0082078D"/>
    <w:rsid w:val="0082719B"/>
    <w:rsid w:val="00836AAC"/>
    <w:rsid w:val="00843A3F"/>
    <w:rsid w:val="00850868"/>
    <w:rsid w:val="008576D3"/>
    <w:rsid w:val="00861061"/>
    <w:rsid w:val="00862DAF"/>
    <w:rsid w:val="008652C7"/>
    <w:rsid w:val="00870AD5"/>
    <w:rsid w:val="008758D4"/>
    <w:rsid w:val="00876EFC"/>
    <w:rsid w:val="008804EA"/>
    <w:rsid w:val="00880A3C"/>
    <w:rsid w:val="0088630F"/>
    <w:rsid w:val="008908E6"/>
    <w:rsid w:val="00893287"/>
    <w:rsid w:val="008C4B92"/>
    <w:rsid w:val="008D096C"/>
    <w:rsid w:val="008D1D72"/>
    <w:rsid w:val="008D7041"/>
    <w:rsid w:val="008E757E"/>
    <w:rsid w:val="008E7C52"/>
    <w:rsid w:val="008F01D1"/>
    <w:rsid w:val="008F5699"/>
    <w:rsid w:val="009041F8"/>
    <w:rsid w:val="00906EE1"/>
    <w:rsid w:val="0091092D"/>
    <w:rsid w:val="00911AB0"/>
    <w:rsid w:val="00932ED5"/>
    <w:rsid w:val="009425CE"/>
    <w:rsid w:val="009433CD"/>
    <w:rsid w:val="00954698"/>
    <w:rsid w:val="00960B81"/>
    <w:rsid w:val="00963381"/>
    <w:rsid w:val="009633A7"/>
    <w:rsid w:val="009676D1"/>
    <w:rsid w:val="00971D70"/>
    <w:rsid w:val="009832B5"/>
    <w:rsid w:val="0098728A"/>
    <w:rsid w:val="009A1AB8"/>
    <w:rsid w:val="009C18F5"/>
    <w:rsid w:val="009C4FDF"/>
    <w:rsid w:val="009C5588"/>
    <w:rsid w:val="009C7C2E"/>
    <w:rsid w:val="009D11CD"/>
    <w:rsid w:val="009D31DD"/>
    <w:rsid w:val="009E1675"/>
    <w:rsid w:val="009E56FD"/>
    <w:rsid w:val="009F0415"/>
    <w:rsid w:val="009F117D"/>
    <w:rsid w:val="009F26EB"/>
    <w:rsid w:val="00A122FA"/>
    <w:rsid w:val="00A21E4A"/>
    <w:rsid w:val="00A22E42"/>
    <w:rsid w:val="00A24851"/>
    <w:rsid w:val="00A31786"/>
    <w:rsid w:val="00A338F6"/>
    <w:rsid w:val="00A3396C"/>
    <w:rsid w:val="00A34C03"/>
    <w:rsid w:val="00A362E0"/>
    <w:rsid w:val="00A4678E"/>
    <w:rsid w:val="00A515D4"/>
    <w:rsid w:val="00A62366"/>
    <w:rsid w:val="00A70397"/>
    <w:rsid w:val="00A828F3"/>
    <w:rsid w:val="00A97863"/>
    <w:rsid w:val="00AA14AF"/>
    <w:rsid w:val="00AA2D2F"/>
    <w:rsid w:val="00AB22FB"/>
    <w:rsid w:val="00AB3E0E"/>
    <w:rsid w:val="00AC0732"/>
    <w:rsid w:val="00AC3412"/>
    <w:rsid w:val="00AC59E7"/>
    <w:rsid w:val="00AD511F"/>
    <w:rsid w:val="00AE1ADF"/>
    <w:rsid w:val="00AE29E9"/>
    <w:rsid w:val="00AE7882"/>
    <w:rsid w:val="00AF251E"/>
    <w:rsid w:val="00AF4415"/>
    <w:rsid w:val="00AF75FD"/>
    <w:rsid w:val="00B026FF"/>
    <w:rsid w:val="00B0683D"/>
    <w:rsid w:val="00B069E5"/>
    <w:rsid w:val="00B06AEB"/>
    <w:rsid w:val="00B10F96"/>
    <w:rsid w:val="00B12B37"/>
    <w:rsid w:val="00B14257"/>
    <w:rsid w:val="00B17196"/>
    <w:rsid w:val="00B26B82"/>
    <w:rsid w:val="00B352B7"/>
    <w:rsid w:val="00B3766B"/>
    <w:rsid w:val="00B46CA4"/>
    <w:rsid w:val="00B55A0B"/>
    <w:rsid w:val="00B60AE8"/>
    <w:rsid w:val="00B615B0"/>
    <w:rsid w:val="00B63409"/>
    <w:rsid w:val="00B71424"/>
    <w:rsid w:val="00B83D5E"/>
    <w:rsid w:val="00B909D5"/>
    <w:rsid w:val="00B95F21"/>
    <w:rsid w:val="00BA7322"/>
    <w:rsid w:val="00BC1757"/>
    <w:rsid w:val="00BC1F19"/>
    <w:rsid w:val="00BC6339"/>
    <w:rsid w:val="00BD39F9"/>
    <w:rsid w:val="00BE1F30"/>
    <w:rsid w:val="00BE3B81"/>
    <w:rsid w:val="00BE3F15"/>
    <w:rsid w:val="00C0041A"/>
    <w:rsid w:val="00C13457"/>
    <w:rsid w:val="00C142EB"/>
    <w:rsid w:val="00C15D41"/>
    <w:rsid w:val="00C22B06"/>
    <w:rsid w:val="00C247BE"/>
    <w:rsid w:val="00C30785"/>
    <w:rsid w:val="00C325B0"/>
    <w:rsid w:val="00C4719D"/>
    <w:rsid w:val="00C50571"/>
    <w:rsid w:val="00C516E5"/>
    <w:rsid w:val="00C576BD"/>
    <w:rsid w:val="00C57ACB"/>
    <w:rsid w:val="00C635FE"/>
    <w:rsid w:val="00C65F10"/>
    <w:rsid w:val="00C6697A"/>
    <w:rsid w:val="00C73D2B"/>
    <w:rsid w:val="00C74B22"/>
    <w:rsid w:val="00C80E01"/>
    <w:rsid w:val="00C81893"/>
    <w:rsid w:val="00C83E3F"/>
    <w:rsid w:val="00C91F11"/>
    <w:rsid w:val="00C96AEB"/>
    <w:rsid w:val="00CA069C"/>
    <w:rsid w:val="00CA642A"/>
    <w:rsid w:val="00CB5AD2"/>
    <w:rsid w:val="00CB5F1E"/>
    <w:rsid w:val="00CC0311"/>
    <w:rsid w:val="00CD54C6"/>
    <w:rsid w:val="00CD7F2B"/>
    <w:rsid w:val="00CE56DE"/>
    <w:rsid w:val="00CE6A28"/>
    <w:rsid w:val="00CF0E7B"/>
    <w:rsid w:val="00CF78D1"/>
    <w:rsid w:val="00D07B18"/>
    <w:rsid w:val="00D15CB0"/>
    <w:rsid w:val="00D31C25"/>
    <w:rsid w:val="00D367AA"/>
    <w:rsid w:val="00D448F2"/>
    <w:rsid w:val="00D506D0"/>
    <w:rsid w:val="00D51302"/>
    <w:rsid w:val="00D61FB5"/>
    <w:rsid w:val="00D64EBE"/>
    <w:rsid w:val="00D72CE1"/>
    <w:rsid w:val="00D74F23"/>
    <w:rsid w:val="00D80163"/>
    <w:rsid w:val="00DA44AC"/>
    <w:rsid w:val="00DA5552"/>
    <w:rsid w:val="00DA7DF9"/>
    <w:rsid w:val="00DC08F9"/>
    <w:rsid w:val="00DD040C"/>
    <w:rsid w:val="00DD541C"/>
    <w:rsid w:val="00DE1582"/>
    <w:rsid w:val="00DE4DCB"/>
    <w:rsid w:val="00E054D9"/>
    <w:rsid w:val="00E111E7"/>
    <w:rsid w:val="00E12E14"/>
    <w:rsid w:val="00E2398E"/>
    <w:rsid w:val="00E27D3E"/>
    <w:rsid w:val="00E331B0"/>
    <w:rsid w:val="00E5294A"/>
    <w:rsid w:val="00E56FD1"/>
    <w:rsid w:val="00E83A34"/>
    <w:rsid w:val="00E84E8A"/>
    <w:rsid w:val="00E85094"/>
    <w:rsid w:val="00E94022"/>
    <w:rsid w:val="00E95121"/>
    <w:rsid w:val="00E96A4B"/>
    <w:rsid w:val="00E97ED1"/>
    <w:rsid w:val="00EA1D8E"/>
    <w:rsid w:val="00EA478A"/>
    <w:rsid w:val="00EB248A"/>
    <w:rsid w:val="00EC399C"/>
    <w:rsid w:val="00EC750B"/>
    <w:rsid w:val="00ED08AF"/>
    <w:rsid w:val="00ED126E"/>
    <w:rsid w:val="00ED5702"/>
    <w:rsid w:val="00ED5E3D"/>
    <w:rsid w:val="00EE190B"/>
    <w:rsid w:val="00EE3B1B"/>
    <w:rsid w:val="00EF108B"/>
    <w:rsid w:val="00EF27B1"/>
    <w:rsid w:val="00EF3611"/>
    <w:rsid w:val="00F018CD"/>
    <w:rsid w:val="00F03443"/>
    <w:rsid w:val="00F06A2A"/>
    <w:rsid w:val="00F15C3F"/>
    <w:rsid w:val="00F3542F"/>
    <w:rsid w:val="00F3700F"/>
    <w:rsid w:val="00F409BD"/>
    <w:rsid w:val="00F43792"/>
    <w:rsid w:val="00F5153C"/>
    <w:rsid w:val="00F53791"/>
    <w:rsid w:val="00F55750"/>
    <w:rsid w:val="00F55F21"/>
    <w:rsid w:val="00F565B7"/>
    <w:rsid w:val="00F64D71"/>
    <w:rsid w:val="00F704F5"/>
    <w:rsid w:val="00F82353"/>
    <w:rsid w:val="00F825ED"/>
    <w:rsid w:val="00F8759F"/>
    <w:rsid w:val="00FA2887"/>
    <w:rsid w:val="00FA4912"/>
    <w:rsid w:val="00FB2285"/>
    <w:rsid w:val="00FC0C1D"/>
    <w:rsid w:val="00FC4FDB"/>
    <w:rsid w:val="00FC5B2C"/>
    <w:rsid w:val="00FD1CC6"/>
    <w:rsid w:val="00FD2736"/>
    <w:rsid w:val="00FD6BEB"/>
    <w:rsid w:val="00FE19D5"/>
    <w:rsid w:val="00FE4595"/>
    <w:rsid w:val="00FE603B"/>
    <w:rsid w:val="00FE6DC8"/>
    <w:rsid w:val="00FF319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CC6"/>
    <w:pPr>
      <w:tabs>
        <w:tab w:val="center" w:pos="4252"/>
        <w:tab w:val="right" w:pos="8504"/>
      </w:tabs>
      <w:snapToGrid w:val="0"/>
    </w:pPr>
  </w:style>
  <w:style w:type="character" w:customStyle="1" w:styleId="a5">
    <w:name w:val="ヘッダー (文字)"/>
    <w:basedOn w:val="a0"/>
    <w:link w:val="a4"/>
    <w:uiPriority w:val="99"/>
    <w:rsid w:val="00FD1CC6"/>
  </w:style>
  <w:style w:type="paragraph" w:styleId="a6">
    <w:name w:val="footer"/>
    <w:basedOn w:val="a"/>
    <w:link w:val="a7"/>
    <w:uiPriority w:val="99"/>
    <w:unhideWhenUsed/>
    <w:rsid w:val="00FD1CC6"/>
    <w:pPr>
      <w:tabs>
        <w:tab w:val="center" w:pos="4252"/>
        <w:tab w:val="right" w:pos="8504"/>
      </w:tabs>
      <w:snapToGrid w:val="0"/>
    </w:pPr>
  </w:style>
  <w:style w:type="character" w:customStyle="1" w:styleId="a7">
    <w:name w:val="フッター (文字)"/>
    <w:basedOn w:val="a0"/>
    <w:link w:val="a6"/>
    <w:uiPriority w:val="99"/>
    <w:rsid w:val="00FD1CC6"/>
  </w:style>
  <w:style w:type="character" w:styleId="a8">
    <w:name w:val="annotation reference"/>
    <w:basedOn w:val="a0"/>
    <w:uiPriority w:val="99"/>
    <w:semiHidden/>
    <w:unhideWhenUsed/>
    <w:rsid w:val="00B615B0"/>
    <w:rPr>
      <w:sz w:val="18"/>
      <w:szCs w:val="18"/>
    </w:rPr>
  </w:style>
  <w:style w:type="paragraph" w:styleId="a9">
    <w:name w:val="annotation text"/>
    <w:basedOn w:val="a"/>
    <w:link w:val="aa"/>
    <w:uiPriority w:val="99"/>
    <w:semiHidden/>
    <w:unhideWhenUsed/>
    <w:rsid w:val="00B615B0"/>
    <w:pPr>
      <w:jc w:val="left"/>
    </w:pPr>
  </w:style>
  <w:style w:type="character" w:customStyle="1" w:styleId="aa">
    <w:name w:val="コメント文字列 (文字)"/>
    <w:basedOn w:val="a0"/>
    <w:link w:val="a9"/>
    <w:uiPriority w:val="99"/>
    <w:semiHidden/>
    <w:rsid w:val="00B615B0"/>
  </w:style>
  <w:style w:type="paragraph" w:styleId="ab">
    <w:name w:val="annotation subject"/>
    <w:basedOn w:val="a9"/>
    <w:next w:val="a9"/>
    <w:link w:val="ac"/>
    <w:uiPriority w:val="99"/>
    <w:semiHidden/>
    <w:unhideWhenUsed/>
    <w:rsid w:val="00B615B0"/>
    <w:rPr>
      <w:b/>
      <w:bCs/>
    </w:rPr>
  </w:style>
  <w:style w:type="character" w:customStyle="1" w:styleId="ac">
    <w:name w:val="コメント内容 (文字)"/>
    <w:basedOn w:val="aa"/>
    <w:link w:val="ab"/>
    <w:uiPriority w:val="99"/>
    <w:semiHidden/>
    <w:rsid w:val="00B615B0"/>
    <w:rPr>
      <w:b/>
      <w:bCs/>
    </w:rPr>
  </w:style>
  <w:style w:type="paragraph" w:styleId="ad">
    <w:name w:val="Balloon Text"/>
    <w:basedOn w:val="a"/>
    <w:link w:val="ae"/>
    <w:uiPriority w:val="99"/>
    <w:semiHidden/>
    <w:unhideWhenUsed/>
    <w:rsid w:val="00B615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15B0"/>
    <w:rPr>
      <w:rFonts w:asciiTheme="majorHAnsi" w:eastAsiaTheme="majorEastAsia" w:hAnsiTheme="majorHAnsi" w:cstheme="majorBidi"/>
      <w:sz w:val="18"/>
      <w:szCs w:val="18"/>
    </w:rPr>
  </w:style>
  <w:style w:type="paragraph" w:styleId="af">
    <w:name w:val="List Paragraph"/>
    <w:basedOn w:val="a"/>
    <w:uiPriority w:val="34"/>
    <w:qFormat/>
    <w:rsid w:val="009C558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CC6"/>
    <w:pPr>
      <w:tabs>
        <w:tab w:val="center" w:pos="4252"/>
        <w:tab w:val="right" w:pos="8504"/>
      </w:tabs>
      <w:snapToGrid w:val="0"/>
    </w:pPr>
  </w:style>
  <w:style w:type="character" w:customStyle="1" w:styleId="a5">
    <w:name w:val="ヘッダー (文字)"/>
    <w:basedOn w:val="a0"/>
    <w:link w:val="a4"/>
    <w:uiPriority w:val="99"/>
    <w:rsid w:val="00FD1CC6"/>
  </w:style>
  <w:style w:type="paragraph" w:styleId="a6">
    <w:name w:val="footer"/>
    <w:basedOn w:val="a"/>
    <w:link w:val="a7"/>
    <w:uiPriority w:val="99"/>
    <w:unhideWhenUsed/>
    <w:rsid w:val="00FD1CC6"/>
    <w:pPr>
      <w:tabs>
        <w:tab w:val="center" w:pos="4252"/>
        <w:tab w:val="right" w:pos="8504"/>
      </w:tabs>
      <w:snapToGrid w:val="0"/>
    </w:pPr>
  </w:style>
  <w:style w:type="character" w:customStyle="1" w:styleId="a7">
    <w:name w:val="フッター (文字)"/>
    <w:basedOn w:val="a0"/>
    <w:link w:val="a6"/>
    <w:uiPriority w:val="99"/>
    <w:rsid w:val="00FD1CC6"/>
  </w:style>
  <w:style w:type="character" w:styleId="a8">
    <w:name w:val="annotation reference"/>
    <w:basedOn w:val="a0"/>
    <w:uiPriority w:val="99"/>
    <w:semiHidden/>
    <w:unhideWhenUsed/>
    <w:rsid w:val="00B615B0"/>
    <w:rPr>
      <w:sz w:val="18"/>
      <w:szCs w:val="18"/>
    </w:rPr>
  </w:style>
  <w:style w:type="paragraph" w:styleId="a9">
    <w:name w:val="annotation text"/>
    <w:basedOn w:val="a"/>
    <w:link w:val="aa"/>
    <w:uiPriority w:val="99"/>
    <w:semiHidden/>
    <w:unhideWhenUsed/>
    <w:rsid w:val="00B615B0"/>
    <w:pPr>
      <w:jc w:val="left"/>
    </w:pPr>
  </w:style>
  <w:style w:type="character" w:customStyle="1" w:styleId="aa">
    <w:name w:val="コメント文字列 (文字)"/>
    <w:basedOn w:val="a0"/>
    <w:link w:val="a9"/>
    <w:uiPriority w:val="99"/>
    <w:semiHidden/>
    <w:rsid w:val="00B615B0"/>
  </w:style>
  <w:style w:type="paragraph" w:styleId="ab">
    <w:name w:val="annotation subject"/>
    <w:basedOn w:val="a9"/>
    <w:next w:val="a9"/>
    <w:link w:val="ac"/>
    <w:uiPriority w:val="99"/>
    <w:semiHidden/>
    <w:unhideWhenUsed/>
    <w:rsid w:val="00B615B0"/>
    <w:rPr>
      <w:b/>
      <w:bCs/>
    </w:rPr>
  </w:style>
  <w:style w:type="character" w:customStyle="1" w:styleId="ac">
    <w:name w:val="コメント内容 (文字)"/>
    <w:basedOn w:val="aa"/>
    <w:link w:val="ab"/>
    <w:uiPriority w:val="99"/>
    <w:semiHidden/>
    <w:rsid w:val="00B615B0"/>
    <w:rPr>
      <w:b/>
      <w:bCs/>
    </w:rPr>
  </w:style>
  <w:style w:type="paragraph" w:styleId="ad">
    <w:name w:val="Balloon Text"/>
    <w:basedOn w:val="a"/>
    <w:link w:val="ae"/>
    <w:uiPriority w:val="99"/>
    <w:semiHidden/>
    <w:unhideWhenUsed/>
    <w:rsid w:val="00B615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15B0"/>
    <w:rPr>
      <w:rFonts w:asciiTheme="majorHAnsi" w:eastAsiaTheme="majorEastAsia" w:hAnsiTheme="majorHAnsi" w:cstheme="majorBidi"/>
      <w:sz w:val="18"/>
      <w:szCs w:val="18"/>
    </w:rPr>
  </w:style>
  <w:style w:type="paragraph" w:styleId="af">
    <w:name w:val="List Paragraph"/>
    <w:basedOn w:val="a"/>
    <w:uiPriority w:val="34"/>
    <w:qFormat/>
    <w:rsid w:val="009C55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EC92D-85B4-4F75-891D-4E9C97EA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下地徹</dc:creator>
  <cp:lastModifiedBy>中尾 美智香</cp:lastModifiedBy>
  <cp:revision>25</cp:revision>
  <dcterms:created xsi:type="dcterms:W3CDTF">2018-07-18T23:22:00Z</dcterms:created>
  <dcterms:modified xsi:type="dcterms:W3CDTF">2018-09-07T11:48:00Z</dcterms:modified>
</cp:coreProperties>
</file>