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56" w:rsidRPr="00866956" w:rsidRDefault="00A3237C" w:rsidP="00866956">
      <w:pPr>
        <w:rPr>
          <w:sz w:val="32"/>
          <w:szCs w:val="28"/>
        </w:rPr>
      </w:pPr>
      <w:r>
        <w:rPr>
          <w:rFonts w:hint="eastAsia"/>
          <w:sz w:val="32"/>
          <w:szCs w:val="28"/>
        </w:rPr>
        <w:t>環境サミット</w:t>
      </w:r>
      <w:r w:rsidR="00866956" w:rsidRPr="00866956">
        <w:rPr>
          <w:rFonts w:hint="eastAsia"/>
          <w:sz w:val="32"/>
          <w:szCs w:val="28"/>
        </w:rPr>
        <w:t xml:space="preserve">　</w:t>
      </w:r>
      <w:r w:rsidR="00866956">
        <w:rPr>
          <w:rFonts w:hint="eastAsia"/>
          <w:sz w:val="32"/>
          <w:szCs w:val="28"/>
        </w:rPr>
        <w:t xml:space="preserve">　　</w:t>
      </w:r>
      <w:r w:rsidR="00866956" w:rsidRPr="00866956">
        <w:rPr>
          <w:rFonts w:hint="eastAsia"/>
          <w:sz w:val="32"/>
          <w:szCs w:val="28"/>
        </w:rPr>
        <w:t>４年</w:t>
      </w:r>
      <w:r w:rsidR="00866956">
        <w:rPr>
          <w:rFonts w:hint="eastAsia"/>
          <w:sz w:val="32"/>
          <w:szCs w:val="28"/>
        </w:rPr>
        <w:t xml:space="preserve">　</w:t>
      </w:r>
      <w:r w:rsidR="00866956" w:rsidRPr="00866956">
        <w:rPr>
          <w:rFonts w:hint="eastAsia"/>
          <w:sz w:val="32"/>
          <w:szCs w:val="28"/>
        </w:rPr>
        <w:t>名前（　　　　　　　　　　　　）</w:t>
      </w:r>
    </w:p>
    <w:p w:rsidR="00866956" w:rsidRPr="00905F3D" w:rsidRDefault="00866956" w:rsidP="00905F3D">
      <w:pPr>
        <w:spacing w:line="300" w:lineRule="exact"/>
        <w:rPr>
          <w:sz w:val="36"/>
          <w:szCs w:val="28"/>
        </w:rPr>
      </w:pPr>
    </w:p>
    <w:p w:rsidR="00EE5C24"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EE5C24" w:rsidRPr="00905F3D">
        <w:rPr>
          <w:rFonts w:hint="eastAsia"/>
          <w:sz w:val="28"/>
          <w:szCs w:val="28"/>
        </w:rPr>
        <w:t>今から</w:t>
      </w:r>
      <w:r w:rsidR="00A3237C" w:rsidRPr="00905F3D">
        <w:rPr>
          <w:rFonts w:hint="eastAsia"/>
          <w:sz w:val="28"/>
          <w:szCs w:val="28"/>
        </w:rPr>
        <w:t>玉川小学校</w:t>
      </w:r>
      <w:r w:rsidR="00EE5C24" w:rsidRPr="00905F3D">
        <w:rPr>
          <w:rFonts w:hint="eastAsia"/>
          <w:sz w:val="28"/>
          <w:szCs w:val="28"/>
        </w:rPr>
        <w:t>の発表を始めます。</w:t>
      </w:r>
      <w:r w:rsidR="00A3237C" w:rsidRPr="00905F3D">
        <w:rPr>
          <w:rFonts w:hint="eastAsia"/>
          <w:sz w:val="28"/>
          <w:szCs w:val="28"/>
        </w:rPr>
        <w:t>気を付け。礼。</w:t>
      </w:r>
    </w:p>
    <w:p w:rsidR="00091F98" w:rsidRPr="00905F3D" w:rsidRDefault="00091F98" w:rsidP="00905F3D">
      <w:pPr>
        <w:spacing w:line="300" w:lineRule="exact"/>
        <w:rPr>
          <w:sz w:val="28"/>
          <w:szCs w:val="28"/>
        </w:rPr>
      </w:pPr>
    </w:p>
    <w:p w:rsidR="00EE5C24" w:rsidRPr="00905F3D" w:rsidRDefault="00A3237C" w:rsidP="00905F3D">
      <w:pPr>
        <w:pStyle w:val="a3"/>
        <w:numPr>
          <w:ilvl w:val="0"/>
          <w:numId w:val="1"/>
        </w:numPr>
        <w:spacing w:line="300" w:lineRule="exact"/>
        <w:ind w:leftChars="0"/>
        <w:rPr>
          <w:sz w:val="28"/>
          <w:szCs w:val="28"/>
        </w:rPr>
      </w:pPr>
      <w:r w:rsidRPr="00905F3D">
        <w:rPr>
          <w:rFonts w:hint="eastAsia"/>
          <w:sz w:val="28"/>
          <w:szCs w:val="28"/>
        </w:rPr>
        <w:t>（</w:t>
      </w:r>
      <w:r w:rsidR="00091F98" w:rsidRPr="00905F3D">
        <w:rPr>
          <w:rFonts w:hint="eastAsia"/>
          <w:sz w:val="28"/>
          <w:szCs w:val="28"/>
        </w:rPr>
        <w:t xml:space="preserve">　　　　　　）</w:t>
      </w:r>
      <w:r w:rsidRPr="00905F3D">
        <w:rPr>
          <w:rFonts w:hint="eastAsia"/>
          <w:sz w:val="28"/>
          <w:szCs w:val="28"/>
        </w:rPr>
        <w:t>私たちは、２学期に諏訪川の環境について学習してきました。</w:t>
      </w:r>
    </w:p>
    <w:p w:rsidR="00EE5C24" w:rsidRPr="00905F3D" w:rsidRDefault="00EE5C24" w:rsidP="00905F3D">
      <w:pPr>
        <w:spacing w:line="300" w:lineRule="exact"/>
        <w:rPr>
          <w:sz w:val="28"/>
          <w:szCs w:val="28"/>
        </w:rPr>
      </w:pPr>
    </w:p>
    <w:p w:rsidR="00402596"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2977C2" w:rsidRPr="00905F3D">
        <w:rPr>
          <w:rFonts w:hint="eastAsia"/>
          <w:sz w:val="28"/>
          <w:szCs w:val="28"/>
        </w:rPr>
        <w:t>玉川</w:t>
      </w:r>
      <w:r w:rsidR="002D3844" w:rsidRPr="00905F3D">
        <w:rPr>
          <w:rFonts w:hint="eastAsia"/>
          <w:sz w:val="28"/>
          <w:szCs w:val="28"/>
        </w:rPr>
        <w:t>校区</w:t>
      </w:r>
      <w:r w:rsidR="002977C2" w:rsidRPr="00905F3D">
        <w:rPr>
          <w:rFonts w:hint="eastAsia"/>
          <w:sz w:val="28"/>
          <w:szCs w:val="28"/>
        </w:rPr>
        <w:t>に</w:t>
      </w:r>
      <w:r w:rsidR="002D3844" w:rsidRPr="00905F3D">
        <w:rPr>
          <w:rFonts w:hint="eastAsia"/>
          <w:sz w:val="28"/>
          <w:szCs w:val="28"/>
        </w:rPr>
        <w:t>は、ぶどう畑</w:t>
      </w:r>
      <w:r w:rsidR="00DD515F" w:rsidRPr="00905F3D">
        <w:rPr>
          <w:rFonts w:hint="eastAsia"/>
          <w:sz w:val="28"/>
          <w:szCs w:val="28"/>
        </w:rPr>
        <w:t>や</w:t>
      </w:r>
      <w:r w:rsidR="00402596" w:rsidRPr="00905F3D">
        <w:rPr>
          <w:rFonts w:hint="eastAsia"/>
          <w:sz w:val="28"/>
          <w:szCs w:val="28"/>
        </w:rPr>
        <w:t>田んぼなどがあり、</w:t>
      </w:r>
      <w:r w:rsidR="002D3844" w:rsidRPr="00905F3D">
        <w:rPr>
          <w:rFonts w:hint="eastAsia"/>
          <w:sz w:val="28"/>
          <w:szCs w:val="28"/>
        </w:rPr>
        <w:t>自然がとても豊かです。</w:t>
      </w:r>
    </w:p>
    <w:p w:rsidR="00402596" w:rsidRPr="00905F3D" w:rsidRDefault="00402596" w:rsidP="00905F3D">
      <w:pPr>
        <w:spacing w:line="300" w:lineRule="exact"/>
        <w:rPr>
          <w:sz w:val="28"/>
          <w:szCs w:val="28"/>
        </w:rPr>
      </w:pPr>
    </w:p>
    <w:p w:rsidR="00481B32"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DD515F" w:rsidRPr="00905F3D">
        <w:rPr>
          <w:rFonts w:hint="eastAsia"/>
          <w:sz w:val="28"/>
          <w:szCs w:val="28"/>
        </w:rPr>
        <w:t>学校の近くには、</w:t>
      </w:r>
      <w:r w:rsidR="00402596" w:rsidRPr="00905F3D">
        <w:rPr>
          <w:rFonts w:hint="eastAsia"/>
          <w:sz w:val="28"/>
          <w:szCs w:val="28"/>
        </w:rPr>
        <w:t>諏訪川に続</w:t>
      </w:r>
      <w:r w:rsidR="00DD515F" w:rsidRPr="00905F3D">
        <w:rPr>
          <w:rFonts w:hint="eastAsia"/>
          <w:sz w:val="28"/>
          <w:szCs w:val="28"/>
        </w:rPr>
        <w:t>いている鳴川も流れています。</w:t>
      </w:r>
    </w:p>
    <w:p w:rsidR="00402596" w:rsidRPr="00905F3D" w:rsidRDefault="00402596" w:rsidP="00905F3D">
      <w:pPr>
        <w:spacing w:line="300" w:lineRule="exact"/>
        <w:rPr>
          <w:sz w:val="28"/>
          <w:szCs w:val="28"/>
        </w:rPr>
      </w:pPr>
    </w:p>
    <w:p w:rsidR="00402596"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402596" w:rsidRPr="00905F3D">
        <w:rPr>
          <w:rFonts w:hint="eastAsia"/>
          <w:sz w:val="28"/>
          <w:szCs w:val="28"/>
        </w:rPr>
        <w:t>私達は、一学期にこの鳴川にどのような生き物が</w:t>
      </w:r>
      <w:r w:rsidR="00042FA9" w:rsidRPr="00905F3D">
        <w:rPr>
          <w:rFonts w:hint="eastAsia"/>
          <w:sz w:val="28"/>
          <w:szCs w:val="28"/>
        </w:rPr>
        <w:t>住んでいる</w:t>
      </w:r>
      <w:r w:rsidR="00402596" w:rsidRPr="00905F3D">
        <w:rPr>
          <w:rFonts w:hint="eastAsia"/>
          <w:sz w:val="28"/>
          <w:szCs w:val="28"/>
        </w:rPr>
        <w:t>のかと、水のきれいさを調べました。</w:t>
      </w:r>
    </w:p>
    <w:p w:rsidR="00EE5C24" w:rsidRPr="00905F3D" w:rsidRDefault="00EE5C24" w:rsidP="00905F3D">
      <w:pPr>
        <w:spacing w:line="300" w:lineRule="exact"/>
        <w:rPr>
          <w:sz w:val="28"/>
          <w:szCs w:val="28"/>
        </w:rPr>
      </w:pPr>
    </w:p>
    <w:p w:rsidR="00402596"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BE25E9" w:rsidRPr="00905F3D">
        <w:rPr>
          <w:rFonts w:hint="eastAsia"/>
          <w:sz w:val="28"/>
          <w:szCs w:val="28"/>
        </w:rPr>
        <w:t>調べてみると、鳴川にはカワムツや</w:t>
      </w:r>
      <w:r w:rsidR="002977C2" w:rsidRPr="00905F3D">
        <w:rPr>
          <w:rFonts w:hint="eastAsia"/>
          <w:sz w:val="28"/>
          <w:szCs w:val="28"/>
        </w:rPr>
        <w:t>サワガニなど、たくさんの生き物が住んでい</w:t>
      </w:r>
      <w:r w:rsidR="00402596" w:rsidRPr="00905F3D">
        <w:rPr>
          <w:rFonts w:hint="eastAsia"/>
          <w:sz w:val="28"/>
          <w:szCs w:val="28"/>
        </w:rPr>
        <w:t>ました。</w:t>
      </w:r>
    </w:p>
    <w:p w:rsidR="00402596" w:rsidRPr="00905F3D" w:rsidRDefault="00402596" w:rsidP="00905F3D">
      <w:pPr>
        <w:spacing w:line="300" w:lineRule="exact"/>
        <w:rPr>
          <w:sz w:val="28"/>
          <w:szCs w:val="28"/>
        </w:rPr>
      </w:pPr>
    </w:p>
    <w:p w:rsidR="00BE25E9"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402596" w:rsidRPr="00905F3D">
        <w:rPr>
          <w:rFonts w:hint="eastAsia"/>
          <w:sz w:val="28"/>
          <w:szCs w:val="28"/>
        </w:rPr>
        <w:t>また、たくさんの生き物が住めるくらい川の水が</w:t>
      </w:r>
      <w:r w:rsidR="00BE25E9" w:rsidRPr="00905F3D">
        <w:rPr>
          <w:rFonts w:hint="eastAsia"/>
          <w:sz w:val="28"/>
          <w:szCs w:val="28"/>
        </w:rPr>
        <w:t>とても澄</w:t>
      </w:r>
      <w:r w:rsidR="002977C2" w:rsidRPr="00905F3D">
        <w:rPr>
          <w:rFonts w:hint="eastAsia"/>
          <w:sz w:val="28"/>
          <w:szCs w:val="28"/>
        </w:rPr>
        <w:t>んでい</w:t>
      </w:r>
      <w:r w:rsidRPr="00905F3D">
        <w:rPr>
          <w:rFonts w:hint="eastAsia"/>
          <w:sz w:val="28"/>
          <w:szCs w:val="28"/>
        </w:rPr>
        <w:t>ま</w:t>
      </w:r>
      <w:r w:rsidR="00BE25E9" w:rsidRPr="00905F3D">
        <w:rPr>
          <w:rFonts w:hint="eastAsia"/>
          <w:sz w:val="28"/>
          <w:szCs w:val="28"/>
        </w:rPr>
        <w:t>した。</w:t>
      </w:r>
    </w:p>
    <w:p w:rsidR="00BE25E9" w:rsidRPr="00905F3D" w:rsidRDefault="00BE25E9" w:rsidP="00905F3D">
      <w:pPr>
        <w:spacing w:line="300" w:lineRule="exact"/>
        <w:rPr>
          <w:sz w:val="28"/>
          <w:szCs w:val="28"/>
        </w:rPr>
      </w:pPr>
    </w:p>
    <w:p w:rsidR="00EE5C24" w:rsidRPr="00905F3D" w:rsidRDefault="00091F98" w:rsidP="00905F3D">
      <w:pPr>
        <w:pStyle w:val="a3"/>
        <w:numPr>
          <w:ilvl w:val="0"/>
          <w:numId w:val="1"/>
        </w:numPr>
        <w:spacing w:line="300" w:lineRule="exact"/>
        <w:ind w:leftChars="0"/>
        <w:rPr>
          <w:sz w:val="28"/>
          <w:szCs w:val="28"/>
        </w:rPr>
      </w:pPr>
      <w:r w:rsidRPr="00905F3D">
        <w:rPr>
          <w:rFonts w:hint="eastAsia"/>
          <w:sz w:val="28"/>
          <w:szCs w:val="28"/>
        </w:rPr>
        <w:t>（　　　　　　）</w:t>
      </w:r>
      <w:r w:rsidR="00BE25E9" w:rsidRPr="00905F3D">
        <w:rPr>
          <w:rFonts w:hint="eastAsia"/>
          <w:sz w:val="28"/>
          <w:szCs w:val="28"/>
        </w:rPr>
        <w:t>鳴川の先にある諏訪川ではどうなっているのかを調べることにしました。</w:t>
      </w:r>
    </w:p>
    <w:p w:rsidR="00BE25E9" w:rsidRPr="00905F3D" w:rsidRDefault="00BE25E9" w:rsidP="00905F3D">
      <w:pPr>
        <w:spacing w:line="300" w:lineRule="exact"/>
        <w:rPr>
          <w:sz w:val="28"/>
          <w:szCs w:val="28"/>
        </w:rPr>
      </w:pPr>
    </w:p>
    <w:p w:rsidR="00BE25E9"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8"/>
          <w:szCs w:val="28"/>
        </w:rPr>
      </w:pPr>
      <w:r w:rsidRPr="00905F3D">
        <w:rPr>
          <w:rFonts w:hint="eastAsia"/>
          <w:sz w:val="28"/>
          <w:szCs w:val="28"/>
        </w:rPr>
        <w:t>（　　　　　　）</w:t>
      </w:r>
      <w:r w:rsidR="00BE25E9" w:rsidRPr="00905F3D">
        <w:rPr>
          <w:rFonts w:ascii="Times New Roman" w:eastAsia="ＭＳ 明朝" w:hAnsi="Times New Roman" w:cs="ＭＳ 明朝" w:hint="eastAsia"/>
          <w:color w:val="000000"/>
          <w:kern w:val="0"/>
          <w:sz w:val="28"/>
          <w:szCs w:val="28"/>
        </w:rPr>
        <w:t>どのくらい諏訪川がよごれているのか、諏訪川の水の汚れを、上流・中流・下流の水質と生き物の種類を比較して調べました。</w:t>
      </w:r>
    </w:p>
    <w:p w:rsidR="00A93278" w:rsidRPr="00905F3D" w:rsidRDefault="00A93278" w:rsidP="00905F3D">
      <w:pPr>
        <w:spacing w:line="300" w:lineRule="exact"/>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overflowPunct w:val="0"/>
        <w:spacing w:line="300" w:lineRule="exact"/>
        <w:ind w:leftChars="0"/>
        <w:textAlignment w:val="baseline"/>
        <w:rPr>
          <w:rFonts w:ascii="Times New Roman" w:eastAsia="ＭＳ 明朝" w:hAnsi="Times New Roman" w:cs="ＭＳ 明朝"/>
          <w:color w:val="000000"/>
          <w:kern w:val="0"/>
          <w:sz w:val="28"/>
          <w:szCs w:val="28"/>
        </w:rPr>
      </w:pPr>
      <w:r w:rsidRPr="00905F3D">
        <w:rPr>
          <w:rFonts w:hint="eastAsia"/>
          <w:sz w:val="28"/>
          <w:szCs w:val="28"/>
        </w:rPr>
        <w:t>（　　　　　　）</w:t>
      </w:r>
      <w:r w:rsidR="00BE25E9" w:rsidRPr="00905F3D">
        <w:rPr>
          <w:rFonts w:ascii="Times New Roman" w:eastAsia="ＭＳ 明朝" w:hAnsi="Times New Roman" w:cs="ＭＳ 明朝" w:hint="eastAsia"/>
          <w:color w:val="000000"/>
          <w:kern w:val="0"/>
          <w:sz w:val="28"/>
          <w:szCs w:val="28"/>
        </w:rPr>
        <w:t>まず、水質を調べるために、</w:t>
      </w:r>
      <w:r w:rsidR="00BE25E9" w:rsidRPr="00905F3D">
        <w:rPr>
          <w:rFonts w:ascii="Times New Roman" w:eastAsia="ＭＳ 明朝" w:hAnsi="Times New Roman" w:cs="Times New Roman"/>
          <w:color w:val="000000"/>
          <w:kern w:val="0"/>
          <w:sz w:val="28"/>
          <w:szCs w:val="28"/>
        </w:rPr>
        <w:t>COD</w:t>
      </w:r>
      <w:r w:rsidR="00BE25E9" w:rsidRPr="00905F3D">
        <w:rPr>
          <w:rFonts w:ascii="Times New Roman" w:eastAsia="ＭＳ 明朝" w:hAnsi="Times New Roman" w:cs="ＭＳ 明朝" w:hint="eastAsia"/>
          <w:color w:val="000000"/>
          <w:kern w:val="0"/>
          <w:sz w:val="28"/>
          <w:szCs w:val="28"/>
        </w:rPr>
        <w:t>パックテストと透視度計調査を行いました。</w:t>
      </w:r>
    </w:p>
    <w:p w:rsidR="002977C2" w:rsidRPr="00905F3D" w:rsidRDefault="002977C2" w:rsidP="00905F3D">
      <w:pPr>
        <w:overflowPunct w:val="0"/>
        <w:spacing w:line="300" w:lineRule="exact"/>
        <w:textAlignment w:val="baseline"/>
        <w:rPr>
          <w:rFonts w:ascii="Times New Roman" w:eastAsia="ＭＳ 明朝" w:hAnsi="Times New Roman" w:cs="ＭＳ 明朝"/>
          <w:color w:val="000000"/>
          <w:kern w:val="0"/>
          <w:sz w:val="28"/>
          <w:szCs w:val="28"/>
        </w:rPr>
      </w:pPr>
    </w:p>
    <w:p w:rsidR="00100B0A" w:rsidRDefault="00091F98" w:rsidP="00905F3D">
      <w:pPr>
        <w:pStyle w:val="a3"/>
        <w:numPr>
          <w:ilvl w:val="0"/>
          <w:numId w:val="1"/>
        </w:numPr>
        <w:overflowPunct w:val="0"/>
        <w:spacing w:line="300" w:lineRule="exact"/>
        <w:ind w:leftChars="0"/>
        <w:textAlignment w:val="baseline"/>
        <w:rPr>
          <w:rFonts w:ascii="Times New Roman" w:eastAsia="ＭＳ 明朝" w:hAnsi="Times New Roman" w:cs="ＭＳ 明朝" w:hint="eastAsia"/>
          <w:color w:val="000000"/>
          <w:kern w:val="0"/>
          <w:sz w:val="28"/>
          <w:szCs w:val="28"/>
        </w:rPr>
      </w:pPr>
      <w:r w:rsidRPr="00905F3D">
        <w:rPr>
          <w:rFonts w:hint="eastAsia"/>
          <w:sz w:val="28"/>
          <w:szCs w:val="28"/>
        </w:rPr>
        <w:t>（　　　　　　）</w:t>
      </w:r>
      <w:r w:rsidR="00BE25E9" w:rsidRPr="00905F3D">
        <w:rPr>
          <w:rFonts w:ascii="Times New Roman" w:eastAsia="ＭＳ 明朝" w:hAnsi="Times New Roman" w:cs="Times New Roman"/>
          <w:color w:val="000000"/>
          <w:kern w:val="0"/>
          <w:sz w:val="28"/>
          <w:szCs w:val="28"/>
        </w:rPr>
        <w:t>COD</w:t>
      </w:r>
      <w:r w:rsidR="00BE25E9" w:rsidRPr="00905F3D">
        <w:rPr>
          <w:rFonts w:ascii="Times New Roman" w:eastAsia="ＭＳ 明朝" w:hAnsi="Times New Roman" w:cs="ＭＳ 明朝" w:hint="eastAsia"/>
          <w:color w:val="000000"/>
          <w:kern w:val="0"/>
          <w:sz w:val="28"/>
          <w:szCs w:val="28"/>
        </w:rPr>
        <w:t>パックテストとは、水のきれいさを、色で見分けるテストで</w:t>
      </w:r>
      <w:r w:rsidR="00A93278" w:rsidRPr="00905F3D">
        <w:rPr>
          <w:rFonts w:ascii="Times New Roman" w:eastAsia="ＭＳ 明朝" w:hAnsi="Times New Roman" w:cs="ＭＳ 明朝" w:hint="eastAsia"/>
          <w:color w:val="000000"/>
          <w:kern w:val="0"/>
          <w:sz w:val="28"/>
          <w:szCs w:val="28"/>
        </w:rPr>
        <w:t>す。</w:t>
      </w:r>
    </w:p>
    <w:p w:rsidR="00905F3D"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overflowPunct w:val="0"/>
        <w:spacing w:line="300" w:lineRule="exact"/>
        <w:ind w:leftChars="0"/>
        <w:textAlignment w:val="baseline"/>
        <w:rPr>
          <w:rFonts w:ascii="Times New Roman" w:eastAsia="ＭＳ 明朝" w:hAnsi="Times New Roman" w:cs="ＭＳ 明朝"/>
          <w:color w:val="000000"/>
          <w:kern w:val="0"/>
          <w:sz w:val="28"/>
          <w:szCs w:val="28"/>
        </w:rPr>
      </w:pPr>
      <w:r w:rsidRPr="00905F3D">
        <w:rPr>
          <w:rFonts w:hint="eastAsia"/>
          <w:sz w:val="28"/>
          <w:szCs w:val="28"/>
        </w:rPr>
        <w:t>（　　　　　　）</w:t>
      </w:r>
      <w:r w:rsidR="00BE25E9" w:rsidRPr="00905F3D">
        <w:rPr>
          <w:rFonts w:ascii="Times New Roman" w:eastAsia="ＭＳ 明朝" w:hAnsi="Times New Roman" w:cs="ＭＳ 明朝" w:hint="eastAsia"/>
          <w:color w:val="000000"/>
          <w:kern w:val="0"/>
          <w:sz w:val="28"/>
          <w:szCs w:val="28"/>
        </w:rPr>
        <w:t>ピンクに近ければきれいな水、黄緑に近ければよごれた水だということが分か</w:t>
      </w:r>
      <w:r w:rsidR="00A93278" w:rsidRPr="00905F3D">
        <w:rPr>
          <w:rFonts w:ascii="Times New Roman" w:eastAsia="ＭＳ 明朝" w:hAnsi="Times New Roman" w:cs="ＭＳ 明朝" w:hint="eastAsia"/>
          <w:color w:val="000000"/>
          <w:kern w:val="0"/>
          <w:sz w:val="28"/>
          <w:szCs w:val="28"/>
        </w:rPr>
        <w:t>ります。</w:t>
      </w:r>
    </w:p>
    <w:p w:rsidR="00042FA9" w:rsidRPr="00905F3D" w:rsidRDefault="00042FA9" w:rsidP="00905F3D">
      <w:pPr>
        <w:overflowPunct w:val="0"/>
        <w:spacing w:line="300" w:lineRule="exact"/>
        <w:textAlignment w:val="baseline"/>
        <w:rPr>
          <w:rFonts w:ascii="Times New Roman" w:eastAsia="ＭＳ 明朝" w:hAnsi="Times New Roman" w:cs="ＭＳ 明朝"/>
          <w:color w:val="000000"/>
          <w:kern w:val="0"/>
          <w:sz w:val="28"/>
          <w:szCs w:val="28"/>
        </w:rPr>
      </w:pPr>
    </w:p>
    <w:p w:rsidR="00BE25E9" w:rsidRPr="00905F3D" w:rsidRDefault="00091F98" w:rsidP="00905F3D">
      <w:pPr>
        <w:pStyle w:val="a3"/>
        <w:numPr>
          <w:ilvl w:val="0"/>
          <w:numId w:val="1"/>
        </w:numPr>
        <w:overflowPunct w:val="0"/>
        <w:spacing w:line="300" w:lineRule="exact"/>
        <w:ind w:leftChars="0"/>
        <w:textAlignment w:val="baseline"/>
        <w:rPr>
          <w:rFonts w:ascii="Times New Roman" w:eastAsia="ＭＳ 明朝" w:hAnsi="Times New Roman" w:cs="ＭＳ 明朝"/>
          <w:color w:val="000000"/>
          <w:kern w:val="0"/>
          <w:sz w:val="28"/>
          <w:szCs w:val="28"/>
        </w:rPr>
      </w:pPr>
      <w:r w:rsidRPr="00905F3D">
        <w:rPr>
          <w:rFonts w:hint="eastAsia"/>
          <w:sz w:val="28"/>
          <w:szCs w:val="28"/>
        </w:rPr>
        <w:t>（　　　　　　）</w:t>
      </w:r>
      <w:r w:rsidR="00BE25E9" w:rsidRPr="00905F3D">
        <w:rPr>
          <w:rFonts w:ascii="Times New Roman" w:eastAsia="ＭＳ 明朝" w:hAnsi="Times New Roman" w:cs="ＭＳ 明朝" w:hint="eastAsia"/>
          <w:color w:val="000000"/>
          <w:kern w:val="0"/>
          <w:sz w:val="28"/>
          <w:szCs w:val="28"/>
        </w:rPr>
        <w:t>例えば、洗剤で食器を洗った後の水では緑色になります。</w:t>
      </w:r>
    </w:p>
    <w:p w:rsidR="00866956" w:rsidRPr="00905F3D" w:rsidRDefault="00866956" w:rsidP="00905F3D">
      <w:pPr>
        <w:overflowPunct w:val="0"/>
        <w:spacing w:line="300" w:lineRule="exact"/>
        <w:textAlignment w:val="baseline"/>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4"/>
          <w:szCs w:val="28"/>
        </w:rPr>
      </w:pPr>
      <w:r w:rsidRPr="00905F3D">
        <w:rPr>
          <w:rFonts w:hint="eastAsia"/>
          <w:sz w:val="24"/>
          <w:szCs w:val="28"/>
        </w:rPr>
        <w:t>（　　　　　　）</w:t>
      </w:r>
      <w:r w:rsidR="00A93278" w:rsidRPr="00905F3D">
        <w:rPr>
          <w:rFonts w:ascii="Times New Roman" w:eastAsia="ＭＳ 明朝" w:hAnsi="Times New Roman" w:cs="ＭＳ 明朝" w:hint="eastAsia"/>
          <w:color w:val="000000"/>
          <w:kern w:val="0"/>
          <w:sz w:val="24"/>
          <w:szCs w:val="28"/>
        </w:rPr>
        <w:t>これを、諏訪川の上流・中流・下流の</w:t>
      </w:r>
      <w:r w:rsidR="00A93278" w:rsidRPr="00905F3D">
        <w:rPr>
          <w:rFonts w:ascii="Times New Roman" w:eastAsia="ＭＳ 明朝" w:hAnsi="Times New Roman" w:cs="Times New Roman"/>
          <w:color w:val="000000"/>
          <w:kern w:val="0"/>
          <w:sz w:val="24"/>
          <w:szCs w:val="28"/>
        </w:rPr>
        <w:t>3</w:t>
      </w:r>
      <w:r w:rsidR="00A93278" w:rsidRPr="00905F3D">
        <w:rPr>
          <w:rFonts w:ascii="Times New Roman" w:eastAsia="ＭＳ 明朝" w:hAnsi="Times New Roman" w:cs="ＭＳ 明朝" w:hint="eastAsia"/>
          <w:color w:val="000000"/>
          <w:kern w:val="0"/>
          <w:sz w:val="24"/>
          <w:szCs w:val="28"/>
        </w:rPr>
        <w:t>地点で調査しました。</w:t>
      </w:r>
    </w:p>
    <w:p w:rsidR="00100B0A" w:rsidRPr="00905F3D" w:rsidRDefault="00100B0A" w:rsidP="00905F3D">
      <w:pPr>
        <w:spacing w:line="300" w:lineRule="exact"/>
        <w:rPr>
          <w:rFonts w:ascii="Times New Roman" w:eastAsia="ＭＳ 明朝" w:hAnsi="Times New Roman" w:cs="ＭＳ 明朝"/>
          <w:color w:val="000000"/>
          <w:kern w:val="0"/>
          <w:sz w:val="28"/>
          <w:szCs w:val="28"/>
        </w:rPr>
      </w:pPr>
    </w:p>
    <w:p w:rsidR="00BE25E9"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8"/>
          <w:szCs w:val="28"/>
        </w:rPr>
      </w:pPr>
      <w:r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その結果、上流ではピンク色、中流では薄いピンク色、下流では、薄い紫色になりました。</w:t>
      </w:r>
    </w:p>
    <w:p w:rsidR="00A93278" w:rsidRPr="00905F3D" w:rsidRDefault="00A93278" w:rsidP="00905F3D">
      <w:pPr>
        <w:spacing w:line="300" w:lineRule="exact"/>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8"/>
          <w:szCs w:val="28"/>
        </w:rPr>
      </w:pPr>
      <w:r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また、透視度調査では、上流が</w:t>
      </w:r>
      <w:r w:rsidR="00A93278" w:rsidRPr="00905F3D">
        <w:rPr>
          <w:rFonts w:ascii="Times New Roman" w:eastAsia="ＭＳ 明朝" w:hAnsi="Times New Roman" w:cs="Times New Roman"/>
          <w:kern w:val="0"/>
          <w:sz w:val="28"/>
          <w:szCs w:val="28"/>
        </w:rPr>
        <w:t>100</w:t>
      </w:r>
      <w:r w:rsidR="00A93278" w:rsidRPr="00905F3D">
        <w:rPr>
          <w:rFonts w:ascii="Times New Roman" w:eastAsia="ＭＳ 明朝" w:hAnsi="Times New Roman" w:cs="ＭＳ 明朝" w:hint="eastAsia"/>
          <w:kern w:val="0"/>
          <w:sz w:val="28"/>
          <w:szCs w:val="28"/>
        </w:rPr>
        <w:t>㎝、中流が</w:t>
      </w:r>
      <w:r w:rsidR="00D71A39" w:rsidRPr="00905F3D">
        <w:rPr>
          <w:rFonts w:ascii="Times New Roman" w:eastAsia="ＭＳ 明朝" w:hAnsi="Times New Roman" w:cs="Times New Roman"/>
          <w:kern w:val="0"/>
          <w:sz w:val="28"/>
          <w:szCs w:val="28"/>
        </w:rPr>
        <w:t>9</w:t>
      </w:r>
      <w:r w:rsidR="00D71A39" w:rsidRPr="00905F3D">
        <w:rPr>
          <w:rFonts w:ascii="Times New Roman" w:eastAsia="ＭＳ 明朝" w:hAnsi="Times New Roman" w:cs="Times New Roman" w:hint="eastAsia"/>
          <w:kern w:val="0"/>
          <w:sz w:val="28"/>
          <w:szCs w:val="28"/>
        </w:rPr>
        <w:t>3</w:t>
      </w:r>
      <w:r w:rsidR="00A93278" w:rsidRPr="00905F3D">
        <w:rPr>
          <w:rFonts w:ascii="Times New Roman" w:eastAsia="ＭＳ 明朝" w:hAnsi="Times New Roman" w:cs="ＭＳ 明朝" w:hint="eastAsia"/>
          <w:kern w:val="0"/>
          <w:sz w:val="28"/>
          <w:szCs w:val="28"/>
        </w:rPr>
        <w:t>㎝、下流が</w:t>
      </w:r>
      <w:r w:rsidR="00D71A39" w:rsidRPr="00905F3D">
        <w:rPr>
          <w:rFonts w:ascii="Times New Roman" w:eastAsia="ＭＳ 明朝" w:hAnsi="Times New Roman" w:cs="ＭＳ 明朝" w:hint="eastAsia"/>
          <w:kern w:val="0"/>
          <w:sz w:val="28"/>
          <w:szCs w:val="28"/>
        </w:rPr>
        <w:t>68c</w:t>
      </w:r>
      <w:r w:rsidR="00D71A39" w:rsidRPr="00905F3D">
        <w:rPr>
          <w:rFonts w:ascii="Times New Roman" w:eastAsia="ＭＳ 明朝" w:hAnsi="Times New Roman" w:cs="ＭＳ 明朝" w:hint="eastAsia"/>
          <w:color w:val="000000"/>
          <w:kern w:val="0"/>
          <w:sz w:val="28"/>
          <w:szCs w:val="28"/>
        </w:rPr>
        <w:t>m</w:t>
      </w:r>
      <w:r w:rsidR="00A93278" w:rsidRPr="00905F3D">
        <w:rPr>
          <w:rFonts w:ascii="Times New Roman" w:eastAsia="ＭＳ 明朝" w:hAnsi="Times New Roman" w:cs="ＭＳ 明朝" w:hint="eastAsia"/>
          <w:color w:val="000000"/>
          <w:kern w:val="0"/>
          <w:sz w:val="28"/>
          <w:szCs w:val="28"/>
        </w:rPr>
        <w:t>となりました。</w:t>
      </w:r>
    </w:p>
    <w:p w:rsidR="00A93278" w:rsidRPr="00905F3D" w:rsidRDefault="00A93278" w:rsidP="00905F3D">
      <w:pPr>
        <w:spacing w:line="300" w:lineRule="exact"/>
        <w:rPr>
          <w:rFonts w:ascii="Times New Roman" w:eastAsia="ＭＳ 明朝" w:hAnsi="Times New Roman" w:cs="ＭＳ 明朝"/>
          <w:color w:val="000000"/>
          <w:kern w:val="0"/>
          <w:sz w:val="28"/>
          <w:szCs w:val="28"/>
        </w:rPr>
      </w:pPr>
    </w:p>
    <w:p w:rsidR="00042FA9" w:rsidRPr="00905F3D" w:rsidRDefault="00091F98" w:rsidP="00905F3D">
      <w:pPr>
        <w:pStyle w:val="a3"/>
        <w:numPr>
          <w:ilvl w:val="0"/>
          <w:numId w:val="1"/>
        </w:numPr>
        <w:overflowPunct w:val="0"/>
        <w:spacing w:line="300" w:lineRule="exact"/>
        <w:ind w:leftChars="0"/>
        <w:textAlignment w:val="baseline"/>
        <w:rPr>
          <w:rFonts w:ascii="Times New Roman" w:eastAsia="ＭＳ 明朝" w:hAnsi="Times New Roman" w:cs="ＭＳ 明朝"/>
          <w:color w:val="000000"/>
          <w:kern w:val="0"/>
          <w:sz w:val="28"/>
          <w:szCs w:val="28"/>
        </w:rPr>
      </w:pPr>
      <w:r w:rsidRPr="00905F3D">
        <w:rPr>
          <w:rFonts w:hint="eastAsia"/>
          <w:sz w:val="28"/>
          <w:szCs w:val="28"/>
        </w:rPr>
        <w:t>（　　　　　　）</w:t>
      </w:r>
      <w:r w:rsidR="00042FA9" w:rsidRPr="00905F3D">
        <w:rPr>
          <w:rFonts w:ascii="Times New Roman" w:eastAsia="ＭＳ 明朝" w:hAnsi="Times New Roman" w:cs="ＭＳ 明朝" w:hint="eastAsia"/>
          <w:color w:val="000000"/>
          <w:kern w:val="0"/>
          <w:sz w:val="28"/>
          <w:szCs w:val="28"/>
        </w:rPr>
        <w:t>さらに、川のきれいさは、そこに住んでいる</w:t>
      </w:r>
      <w:r w:rsidR="00A93278" w:rsidRPr="00905F3D">
        <w:rPr>
          <w:rFonts w:ascii="Times New Roman" w:eastAsia="ＭＳ 明朝" w:hAnsi="Times New Roman" w:cs="ＭＳ 明朝" w:hint="eastAsia"/>
          <w:color w:val="000000"/>
          <w:kern w:val="0"/>
          <w:sz w:val="28"/>
          <w:szCs w:val="28"/>
        </w:rPr>
        <w:t>生き物の種類でも分かります。</w:t>
      </w:r>
    </w:p>
    <w:p w:rsidR="00042FA9" w:rsidRDefault="00042FA9" w:rsidP="00905F3D">
      <w:pPr>
        <w:overflowPunct w:val="0"/>
        <w:spacing w:line="300" w:lineRule="exact"/>
        <w:ind w:firstLine="210"/>
        <w:textAlignment w:val="baseline"/>
        <w:rPr>
          <w:rFonts w:ascii="Times New Roman" w:eastAsia="ＭＳ 明朝" w:hAnsi="Times New Roman" w:cs="ＭＳ 明朝" w:hint="eastAsia"/>
          <w:color w:val="000000"/>
          <w:kern w:val="0"/>
          <w:sz w:val="28"/>
          <w:szCs w:val="28"/>
        </w:rPr>
      </w:pPr>
    </w:p>
    <w:p w:rsidR="00905F3D" w:rsidRPr="00905F3D" w:rsidRDefault="00905F3D" w:rsidP="00905F3D">
      <w:pPr>
        <w:overflowPunct w:val="0"/>
        <w:spacing w:line="300" w:lineRule="exact"/>
        <w:ind w:firstLine="210"/>
        <w:textAlignment w:val="baseline"/>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overflowPunct w:val="0"/>
        <w:spacing w:line="300" w:lineRule="exact"/>
        <w:ind w:leftChars="0"/>
        <w:textAlignment w:val="baseline"/>
        <w:rPr>
          <w:rFonts w:ascii="ＭＳ 明朝" w:eastAsia="ＭＳ 明朝" w:hAnsi="Times New Roman" w:cs="Times New Roman" w:hint="eastAsia"/>
          <w:color w:val="000000"/>
          <w:spacing w:val="2"/>
          <w:kern w:val="0"/>
          <w:sz w:val="28"/>
          <w:szCs w:val="28"/>
        </w:rPr>
      </w:pPr>
      <w:r w:rsidRPr="00905F3D">
        <w:rPr>
          <w:rFonts w:hint="eastAsia"/>
          <w:sz w:val="28"/>
          <w:szCs w:val="28"/>
        </w:rPr>
        <w:lastRenderedPageBreak/>
        <w:t>（　　　　　　）</w:t>
      </w:r>
      <w:r w:rsidR="00042FA9" w:rsidRPr="00905F3D">
        <w:rPr>
          <w:rFonts w:ascii="Times New Roman" w:eastAsia="ＭＳ 明朝" w:hAnsi="Times New Roman" w:cs="ＭＳ 明朝" w:hint="eastAsia"/>
          <w:color w:val="000000"/>
          <w:kern w:val="0"/>
          <w:sz w:val="28"/>
          <w:szCs w:val="28"/>
        </w:rPr>
        <w:t>ホタルやそのエサとなるカワニナがきれいな川でしか住むことが</w:t>
      </w:r>
      <w:r w:rsidR="00A93278" w:rsidRPr="00905F3D">
        <w:rPr>
          <w:rFonts w:ascii="Times New Roman" w:eastAsia="ＭＳ 明朝" w:hAnsi="Times New Roman" w:cs="ＭＳ 明朝" w:hint="eastAsia"/>
          <w:color w:val="000000"/>
          <w:kern w:val="0"/>
          <w:sz w:val="28"/>
          <w:szCs w:val="28"/>
        </w:rPr>
        <w:t>できないのがその代表的な例です。</w:t>
      </w:r>
    </w:p>
    <w:p w:rsidR="00905F3D" w:rsidRPr="00905F3D" w:rsidRDefault="00905F3D" w:rsidP="00905F3D">
      <w:pPr>
        <w:pStyle w:val="a3"/>
        <w:overflowPunct w:val="0"/>
        <w:spacing w:line="300" w:lineRule="exact"/>
        <w:ind w:leftChars="0" w:left="360"/>
        <w:textAlignment w:val="baseline"/>
        <w:rPr>
          <w:rFonts w:ascii="ＭＳ 明朝" w:eastAsia="ＭＳ 明朝" w:hAnsi="Times New Roman" w:cs="Times New Roman"/>
          <w:color w:val="000000"/>
          <w:spacing w:val="2"/>
          <w:kern w:val="0"/>
          <w:sz w:val="28"/>
          <w:szCs w:val="28"/>
        </w:rPr>
      </w:pPr>
      <w:bookmarkStart w:id="0" w:name="_GoBack"/>
      <w:bookmarkEnd w:id="0"/>
    </w:p>
    <w:p w:rsidR="00A93278"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8"/>
          <w:szCs w:val="28"/>
        </w:rPr>
      </w:pPr>
      <w:r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私達は、諏訪川の上流・中流の</w:t>
      </w:r>
      <w:r w:rsidR="00A93278" w:rsidRPr="00905F3D">
        <w:rPr>
          <w:rFonts w:ascii="Times New Roman" w:eastAsia="ＭＳ 明朝" w:hAnsi="Times New Roman" w:cs="Times New Roman"/>
          <w:color w:val="000000"/>
          <w:kern w:val="0"/>
          <w:sz w:val="28"/>
          <w:szCs w:val="28"/>
        </w:rPr>
        <w:t>2</w:t>
      </w:r>
      <w:r w:rsidR="00A93278" w:rsidRPr="00905F3D">
        <w:rPr>
          <w:rFonts w:ascii="Times New Roman" w:eastAsia="ＭＳ 明朝" w:hAnsi="Times New Roman" w:cs="ＭＳ 明朝" w:hint="eastAsia"/>
          <w:color w:val="000000"/>
          <w:kern w:val="0"/>
          <w:sz w:val="28"/>
          <w:szCs w:val="28"/>
        </w:rPr>
        <w:t>地点で、生き物を採取し、市役所の方に頂いた資料をもとに、見つけた生き物の平均点数で水の汚れを判定しました。</w:t>
      </w:r>
    </w:p>
    <w:p w:rsidR="00A93278" w:rsidRPr="00905F3D" w:rsidRDefault="00A93278" w:rsidP="00905F3D">
      <w:pPr>
        <w:spacing w:line="300" w:lineRule="exact"/>
        <w:rPr>
          <w:rFonts w:ascii="Times New Roman" w:eastAsia="ＭＳ 明朝" w:hAnsi="Times New Roman" w:cs="ＭＳ 明朝"/>
          <w:color w:val="000000"/>
          <w:kern w:val="0"/>
          <w:sz w:val="28"/>
          <w:szCs w:val="28"/>
        </w:rPr>
      </w:pPr>
    </w:p>
    <w:p w:rsidR="00A93278" w:rsidRPr="00905F3D" w:rsidRDefault="00091F98" w:rsidP="00905F3D">
      <w:pPr>
        <w:pStyle w:val="a3"/>
        <w:numPr>
          <w:ilvl w:val="0"/>
          <w:numId w:val="1"/>
        </w:numPr>
        <w:spacing w:line="300" w:lineRule="exact"/>
        <w:ind w:leftChars="0"/>
        <w:rPr>
          <w:rFonts w:ascii="Times New Roman" w:eastAsia="ＭＳ 明朝" w:hAnsi="Times New Roman" w:cs="ＭＳ 明朝"/>
          <w:color w:val="000000"/>
          <w:kern w:val="0"/>
          <w:sz w:val="28"/>
          <w:szCs w:val="28"/>
        </w:rPr>
      </w:pPr>
      <w:r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平均点数が３．５以上だったらきれいな水、２．５～３．４だったらやや汚れた水、１．５～２．４だったら汚れた水、１．４以下だったら大変汚れた水と言うことができます。</w:t>
      </w:r>
    </w:p>
    <w:p w:rsidR="00A93278" w:rsidRPr="00905F3D" w:rsidRDefault="00A93278" w:rsidP="00905F3D">
      <w:pPr>
        <w:spacing w:line="300" w:lineRule="exact"/>
        <w:rPr>
          <w:rFonts w:ascii="Times New Roman" w:eastAsia="ＭＳ 明朝" w:hAnsi="Times New Roman" w:cs="ＭＳ 明朝"/>
          <w:color w:val="000000"/>
          <w:kern w:val="0"/>
          <w:sz w:val="28"/>
          <w:szCs w:val="28"/>
        </w:rPr>
      </w:pPr>
    </w:p>
    <w:p w:rsidR="00042FA9" w:rsidRPr="00905F3D" w:rsidRDefault="00A3237C"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㉑</w:t>
      </w:r>
      <w:r w:rsidR="00091F98"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上流は、</w:t>
      </w:r>
      <w:r w:rsidR="00A93278" w:rsidRPr="00905F3D">
        <w:rPr>
          <w:rFonts w:ascii="Times New Roman" w:eastAsia="ＭＳ 明朝" w:hAnsi="Times New Roman" w:cs="ＭＳ 明朝" w:hint="eastAsia"/>
          <w:kern w:val="0"/>
          <w:sz w:val="28"/>
          <w:szCs w:val="28"/>
        </w:rPr>
        <w:t>サワガニや</w:t>
      </w:r>
      <w:r w:rsidR="00D71A39" w:rsidRPr="00905F3D">
        <w:rPr>
          <w:rFonts w:ascii="Times New Roman" w:eastAsia="ＭＳ 明朝" w:hAnsi="Times New Roman" w:cs="ＭＳ 明朝" w:hint="eastAsia"/>
          <w:kern w:val="0"/>
          <w:sz w:val="28"/>
          <w:szCs w:val="28"/>
        </w:rPr>
        <w:t>カワニナ</w:t>
      </w:r>
      <w:r w:rsidR="00A93278" w:rsidRPr="00905F3D">
        <w:rPr>
          <w:rFonts w:ascii="Times New Roman" w:eastAsia="ＭＳ 明朝" w:hAnsi="Times New Roman" w:cs="ＭＳ 明朝" w:hint="eastAsia"/>
          <w:kern w:val="0"/>
          <w:sz w:val="28"/>
          <w:szCs w:val="28"/>
        </w:rPr>
        <w:t>などの生き物が見つかり、</w:t>
      </w:r>
      <w:r w:rsidR="00A93278" w:rsidRPr="00905F3D">
        <w:rPr>
          <w:rFonts w:ascii="Times New Roman" w:eastAsia="ＭＳ 明朝" w:hAnsi="Times New Roman" w:cs="ＭＳ 明朝" w:hint="eastAsia"/>
          <w:color w:val="000000"/>
          <w:kern w:val="0"/>
          <w:sz w:val="28"/>
          <w:szCs w:val="28"/>
        </w:rPr>
        <w:t>平均点数</w:t>
      </w:r>
      <w:r w:rsidR="00A93278" w:rsidRPr="00905F3D">
        <w:rPr>
          <w:rFonts w:ascii="Times New Roman" w:eastAsia="ＭＳ 明朝" w:hAnsi="Times New Roman" w:cs="ＭＳ 明朝" w:hint="eastAsia"/>
          <w:kern w:val="0"/>
          <w:sz w:val="28"/>
          <w:szCs w:val="28"/>
        </w:rPr>
        <w:t>４</w:t>
      </w:r>
      <w:r w:rsidR="00D71A39" w:rsidRPr="00905F3D">
        <w:rPr>
          <w:rFonts w:ascii="Times New Roman" w:eastAsia="ＭＳ 明朝" w:hAnsi="Times New Roman" w:cs="ＭＳ 明朝" w:hint="eastAsia"/>
          <w:kern w:val="0"/>
          <w:sz w:val="28"/>
          <w:szCs w:val="28"/>
        </w:rPr>
        <w:t>.</w:t>
      </w:r>
      <w:r w:rsidR="00D71A39" w:rsidRPr="00905F3D">
        <w:rPr>
          <w:rFonts w:ascii="Times New Roman" w:eastAsia="ＭＳ 明朝" w:hAnsi="Times New Roman" w:cs="ＭＳ 明朝" w:hint="eastAsia"/>
          <w:kern w:val="0"/>
          <w:sz w:val="28"/>
          <w:szCs w:val="28"/>
        </w:rPr>
        <w:t>５</w:t>
      </w:r>
      <w:r w:rsidR="00A93278" w:rsidRPr="00905F3D">
        <w:rPr>
          <w:rFonts w:ascii="Times New Roman" w:eastAsia="ＭＳ 明朝" w:hAnsi="Times New Roman" w:cs="ＭＳ 明朝" w:hint="eastAsia"/>
          <w:kern w:val="0"/>
          <w:sz w:val="28"/>
          <w:szCs w:val="28"/>
        </w:rPr>
        <w:t>点で「きれいな水」となりました</w:t>
      </w:r>
      <w:r w:rsidR="00A93278" w:rsidRPr="00905F3D">
        <w:rPr>
          <w:rFonts w:ascii="Times New Roman" w:eastAsia="ＭＳ 明朝" w:hAnsi="Times New Roman" w:cs="ＭＳ 明朝" w:hint="eastAsia"/>
          <w:color w:val="000000"/>
          <w:kern w:val="0"/>
          <w:sz w:val="28"/>
          <w:szCs w:val="28"/>
        </w:rPr>
        <w:t>。</w:t>
      </w:r>
    </w:p>
    <w:p w:rsidR="00042FA9" w:rsidRPr="00905F3D" w:rsidRDefault="00042FA9" w:rsidP="00905F3D">
      <w:pPr>
        <w:overflowPunct w:val="0"/>
        <w:spacing w:line="300" w:lineRule="exact"/>
        <w:textAlignment w:val="baseline"/>
        <w:rPr>
          <w:rFonts w:ascii="Times New Roman" w:eastAsia="ＭＳ 明朝" w:hAnsi="Times New Roman" w:cs="ＭＳ 明朝"/>
          <w:color w:val="000000"/>
          <w:kern w:val="0"/>
          <w:sz w:val="28"/>
          <w:szCs w:val="28"/>
        </w:rPr>
      </w:pPr>
    </w:p>
    <w:p w:rsidR="00A93278" w:rsidRPr="00905F3D" w:rsidRDefault="00905F3D"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Times New Roman" w:eastAsia="ＭＳ 明朝" w:hAnsi="Times New Roman" w:cs="ＭＳ 明朝" w:hint="eastAsia"/>
          <w:color w:val="000000"/>
          <w:kern w:val="0"/>
          <w:sz w:val="28"/>
          <w:szCs w:val="28"/>
        </w:rPr>
        <w:t>㉒</w:t>
      </w:r>
      <w:r w:rsidR="00091F98"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中流では、</w:t>
      </w:r>
      <w:r w:rsidR="00A93278" w:rsidRPr="00905F3D">
        <w:rPr>
          <w:rFonts w:ascii="Times New Roman" w:eastAsia="ＭＳ 明朝" w:hAnsi="Times New Roman" w:cs="ＭＳ 明朝" w:hint="eastAsia"/>
          <w:kern w:val="0"/>
          <w:sz w:val="28"/>
          <w:szCs w:val="28"/>
        </w:rPr>
        <w:t>カゲロウなどの生き物が見つかり、平均点数</w:t>
      </w:r>
      <w:r w:rsidR="00E50366" w:rsidRPr="00905F3D">
        <w:rPr>
          <w:rFonts w:ascii="Times New Roman" w:eastAsia="ＭＳ 明朝" w:hAnsi="Times New Roman" w:cs="ＭＳ 明朝" w:hint="eastAsia"/>
          <w:kern w:val="0"/>
          <w:sz w:val="28"/>
          <w:szCs w:val="28"/>
        </w:rPr>
        <w:t>４</w:t>
      </w:r>
      <w:r w:rsidR="00A93278" w:rsidRPr="00905F3D">
        <w:rPr>
          <w:rFonts w:ascii="Times New Roman" w:eastAsia="ＭＳ 明朝" w:hAnsi="Times New Roman" w:cs="ＭＳ 明朝" w:hint="eastAsia"/>
          <w:kern w:val="0"/>
          <w:sz w:val="28"/>
          <w:szCs w:val="28"/>
        </w:rPr>
        <w:t>点で「</w:t>
      </w:r>
      <w:r w:rsidR="00E50366" w:rsidRPr="00905F3D">
        <w:rPr>
          <w:rFonts w:ascii="Times New Roman" w:eastAsia="ＭＳ 明朝" w:hAnsi="Times New Roman" w:cs="ＭＳ 明朝" w:hint="eastAsia"/>
          <w:kern w:val="0"/>
          <w:sz w:val="28"/>
          <w:szCs w:val="28"/>
        </w:rPr>
        <w:t>きれいな</w:t>
      </w:r>
      <w:r w:rsidR="00A93278" w:rsidRPr="00905F3D">
        <w:rPr>
          <w:rFonts w:ascii="Times New Roman" w:eastAsia="ＭＳ 明朝" w:hAnsi="Times New Roman" w:cs="ＭＳ 明朝" w:hint="eastAsia"/>
          <w:kern w:val="0"/>
          <w:sz w:val="28"/>
          <w:szCs w:val="28"/>
        </w:rPr>
        <w:t>水」</w:t>
      </w:r>
      <w:r w:rsidR="00A93278" w:rsidRPr="00905F3D">
        <w:rPr>
          <w:rFonts w:ascii="Times New Roman" w:eastAsia="ＭＳ 明朝" w:hAnsi="Times New Roman" w:cs="ＭＳ 明朝" w:hint="eastAsia"/>
          <w:color w:val="000000"/>
          <w:kern w:val="0"/>
          <w:sz w:val="28"/>
          <w:szCs w:val="28"/>
        </w:rPr>
        <w:t>となりました。</w:t>
      </w:r>
    </w:p>
    <w:p w:rsidR="00A93278" w:rsidRPr="00905F3D" w:rsidRDefault="00A93278"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A93278"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㉓</w:t>
      </w:r>
      <w:r w:rsidR="00091F98"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これらの調査から諏訪川の水のきれいさは、上流から下流にかけて低くなっていることが分かります。</w:t>
      </w:r>
    </w:p>
    <w:p w:rsidR="002977C2" w:rsidRPr="00905F3D" w:rsidRDefault="002977C2"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A93278"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㉔</w:t>
      </w:r>
      <w:r w:rsidR="00091F98" w:rsidRPr="00905F3D">
        <w:rPr>
          <w:rFonts w:hint="eastAsia"/>
          <w:sz w:val="28"/>
          <w:szCs w:val="28"/>
        </w:rPr>
        <w:t>（　　　　　　）</w:t>
      </w:r>
      <w:r w:rsidR="00100B0A" w:rsidRPr="00905F3D">
        <w:rPr>
          <w:rFonts w:ascii="Times New Roman" w:eastAsia="ＭＳ 明朝" w:hAnsi="Times New Roman" w:cs="ＭＳ 明朝" w:hint="eastAsia"/>
          <w:color w:val="000000"/>
          <w:kern w:val="0"/>
          <w:sz w:val="28"/>
          <w:szCs w:val="28"/>
        </w:rPr>
        <w:t>そこで、</w:t>
      </w:r>
      <w:r w:rsidR="00A93278" w:rsidRPr="00905F3D">
        <w:rPr>
          <w:rFonts w:ascii="Times New Roman" w:eastAsia="ＭＳ 明朝" w:hAnsi="Times New Roman" w:cs="ＭＳ 明朝" w:hint="eastAsia"/>
          <w:color w:val="000000"/>
          <w:kern w:val="0"/>
          <w:sz w:val="28"/>
          <w:szCs w:val="28"/>
        </w:rPr>
        <w:t>川の汚れの主な原因について、大牟田市役所の環境保全課の方に取材しました。</w:t>
      </w:r>
    </w:p>
    <w:p w:rsidR="00A93278" w:rsidRPr="00905F3D" w:rsidRDefault="00A93278" w:rsidP="00905F3D">
      <w:pPr>
        <w:overflowPunct w:val="0"/>
        <w:spacing w:line="300" w:lineRule="exact"/>
        <w:textAlignment w:val="baseline"/>
        <w:rPr>
          <w:rFonts w:ascii="Times New Roman" w:eastAsia="ＭＳ 明朝" w:hAnsi="Times New Roman" w:cs="ＭＳ 明朝"/>
          <w:color w:val="000000"/>
          <w:kern w:val="0"/>
          <w:sz w:val="28"/>
          <w:szCs w:val="28"/>
        </w:rPr>
      </w:pPr>
    </w:p>
    <w:p w:rsidR="00A93278"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㉕</w:t>
      </w:r>
      <w:r w:rsidR="00091F98"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そして、川が汚れる一番の原因は、家庭から流れる生活排水であることを教えていただきました。また、川へのゴミ捨ても原因の一つです。</w:t>
      </w:r>
    </w:p>
    <w:p w:rsidR="00A93278" w:rsidRPr="00905F3D" w:rsidRDefault="00A93278"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A93278" w:rsidRPr="00905F3D" w:rsidRDefault="00905F3D"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Times New Roman" w:eastAsia="ＭＳ 明朝" w:hAnsi="Times New Roman" w:cs="ＭＳ 明朝" w:hint="eastAsia"/>
          <w:color w:val="000000"/>
          <w:kern w:val="0"/>
          <w:sz w:val="28"/>
          <w:szCs w:val="28"/>
        </w:rPr>
        <w:t>㉖</w:t>
      </w:r>
      <w:r w:rsidR="00091F98" w:rsidRPr="00905F3D">
        <w:rPr>
          <w:rFonts w:hint="eastAsia"/>
          <w:sz w:val="28"/>
          <w:szCs w:val="28"/>
        </w:rPr>
        <w:t>（　　　　　　）</w:t>
      </w:r>
      <w:r w:rsidR="00E50366" w:rsidRPr="00905F3D">
        <w:rPr>
          <w:rFonts w:ascii="Times New Roman" w:eastAsia="ＭＳ 明朝" w:hAnsi="Times New Roman" w:cs="ＭＳ 明朝" w:hint="eastAsia"/>
          <w:color w:val="000000"/>
          <w:kern w:val="0"/>
          <w:sz w:val="28"/>
          <w:szCs w:val="28"/>
        </w:rPr>
        <w:t>そこで</w:t>
      </w:r>
      <w:r w:rsidR="00100B0A" w:rsidRPr="00905F3D">
        <w:rPr>
          <w:rFonts w:ascii="Times New Roman" w:eastAsia="ＭＳ 明朝" w:hAnsi="Times New Roman" w:cs="ＭＳ 明朝" w:hint="eastAsia"/>
          <w:color w:val="000000"/>
          <w:kern w:val="0"/>
          <w:sz w:val="28"/>
          <w:szCs w:val="28"/>
        </w:rPr>
        <w:t>、</w:t>
      </w:r>
      <w:r w:rsidR="00A93278" w:rsidRPr="00905F3D">
        <w:rPr>
          <w:rFonts w:ascii="Times New Roman" w:eastAsia="ＭＳ 明朝" w:hAnsi="Times New Roman" w:cs="ＭＳ 明朝" w:hint="eastAsia"/>
          <w:color w:val="000000"/>
          <w:kern w:val="0"/>
          <w:sz w:val="28"/>
          <w:szCs w:val="28"/>
        </w:rPr>
        <w:t>川をきれいにするために、私たち</w:t>
      </w:r>
      <w:r w:rsidR="00100B0A" w:rsidRPr="00905F3D">
        <w:rPr>
          <w:rFonts w:ascii="Times New Roman" w:eastAsia="ＭＳ 明朝" w:hAnsi="Times New Roman" w:cs="ＭＳ 明朝" w:hint="eastAsia"/>
          <w:color w:val="000000"/>
          <w:kern w:val="0"/>
          <w:sz w:val="28"/>
          <w:szCs w:val="28"/>
        </w:rPr>
        <w:t>に</w:t>
      </w:r>
      <w:r w:rsidR="00A93278" w:rsidRPr="00905F3D">
        <w:rPr>
          <w:rFonts w:ascii="Times New Roman" w:eastAsia="ＭＳ 明朝" w:hAnsi="Times New Roman" w:cs="ＭＳ 明朝" w:hint="eastAsia"/>
          <w:color w:val="000000"/>
          <w:kern w:val="0"/>
          <w:sz w:val="28"/>
          <w:szCs w:val="28"/>
        </w:rPr>
        <w:t>できることを、調べ、話し合いました。</w:t>
      </w:r>
    </w:p>
    <w:p w:rsidR="00A93278" w:rsidRPr="00905F3D" w:rsidRDefault="00A93278" w:rsidP="00905F3D">
      <w:pPr>
        <w:overflowPunct w:val="0"/>
        <w:spacing w:line="300" w:lineRule="exact"/>
        <w:ind w:firstLine="210"/>
        <w:textAlignment w:val="baseline"/>
        <w:rPr>
          <w:rFonts w:ascii="Times New Roman" w:eastAsia="ＭＳ 明朝" w:hAnsi="Times New Roman" w:cs="ＭＳ 明朝"/>
          <w:color w:val="000000"/>
          <w:kern w:val="0"/>
          <w:sz w:val="28"/>
          <w:szCs w:val="28"/>
        </w:rPr>
      </w:pPr>
    </w:p>
    <w:p w:rsidR="00100B0A"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㉗</w:t>
      </w:r>
      <w:r w:rsidR="00091F98" w:rsidRPr="00905F3D">
        <w:rPr>
          <w:rFonts w:hint="eastAsia"/>
          <w:sz w:val="28"/>
          <w:szCs w:val="28"/>
        </w:rPr>
        <w:t>（　　　　　　）</w:t>
      </w:r>
      <w:r w:rsidR="00100B0A" w:rsidRPr="00905F3D">
        <w:rPr>
          <w:rFonts w:ascii="Times New Roman" w:eastAsia="ＭＳ 明朝" w:hAnsi="Times New Roman" w:cs="ＭＳ 明朝" w:hint="eastAsia"/>
          <w:color w:val="000000"/>
          <w:kern w:val="0"/>
          <w:sz w:val="28"/>
          <w:szCs w:val="28"/>
        </w:rPr>
        <w:t>1</w:t>
      </w:r>
      <w:r w:rsidR="00100B0A" w:rsidRPr="00905F3D">
        <w:rPr>
          <w:rFonts w:ascii="Times New Roman" w:eastAsia="ＭＳ 明朝" w:hAnsi="Times New Roman" w:cs="ＭＳ 明朝" w:hint="eastAsia"/>
          <w:color w:val="000000"/>
          <w:kern w:val="0"/>
          <w:sz w:val="28"/>
          <w:szCs w:val="28"/>
        </w:rPr>
        <w:t>つめは、</w:t>
      </w:r>
      <w:r w:rsidR="00A93278" w:rsidRPr="00905F3D">
        <w:rPr>
          <w:rFonts w:ascii="Times New Roman" w:eastAsia="ＭＳ 明朝" w:hAnsi="Times New Roman" w:cs="ＭＳ 明朝" w:hint="eastAsia"/>
          <w:color w:val="000000"/>
          <w:kern w:val="0"/>
          <w:sz w:val="28"/>
          <w:szCs w:val="28"/>
        </w:rPr>
        <w:t>川の汚れの原因となる油を減らすために、お皿を一度ふき取ってから洗うこと</w:t>
      </w:r>
      <w:r w:rsidR="002977C2" w:rsidRPr="00905F3D">
        <w:rPr>
          <w:rFonts w:ascii="Times New Roman" w:eastAsia="ＭＳ 明朝" w:hAnsi="Times New Roman" w:cs="ＭＳ 明朝" w:hint="eastAsia"/>
          <w:color w:val="000000"/>
          <w:kern w:val="0"/>
          <w:sz w:val="28"/>
          <w:szCs w:val="28"/>
        </w:rPr>
        <w:t>です。</w:t>
      </w:r>
    </w:p>
    <w:p w:rsidR="00100B0A" w:rsidRPr="00905F3D" w:rsidRDefault="00100B0A" w:rsidP="00905F3D">
      <w:pPr>
        <w:overflowPunct w:val="0"/>
        <w:spacing w:line="300" w:lineRule="exact"/>
        <w:ind w:firstLine="210"/>
        <w:textAlignment w:val="baseline"/>
        <w:rPr>
          <w:rFonts w:ascii="Times New Roman" w:eastAsia="ＭＳ 明朝" w:hAnsi="Times New Roman" w:cs="ＭＳ 明朝"/>
          <w:color w:val="000000"/>
          <w:kern w:val="0"/>
          <w:sz w:val="28"/>
          <w:szCs w:val="28"/>
        </w:rPr>
      </w:pPr>
    </w:p>
    <w:p w:rsidR="00A93278"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㉘</w:t>
      </w:r>
      <w:r w:rsidR="00091F98" w:rsidRPr="00905F3D">
        <w:rPr>
          <w:rFonts w:hint="eastAsia"/>
          <w:sz w:val="28"/>
          <w:szCs w:val="28"/>
        </w:rPr>
        <w:t>（　　　　　　）</w:t>
      </w:r>
      <w:r w:rsidR="00100B0A" w:rsidRPr="00905F3D">
        <w:rPr>
          <w:rFonts w:ascii="Times New Roman" w:eastAsia="ＭＳ 明朝" w:hAnsi="Times New Roman" w:cs="ＭＳ 明朝" w:hint="eastAsia"/>
          <w:color w:val="000000"/>
          <w:kern w:val="0"/>
          <w:sz w:val="28"/>
          <w:szCs w:val="28"/>
        </w:rPr>
        <w:t>２つめは、食器を洗う</w:t>
      </w:r>
      <w:r w:rsidR="00A93278" w:rsidRPr="00905F3D">
        <w:rPr>
          <w:rFonts w:ascii="Times New Roman" w:eastAsia="ＭＳ 明朝" w:hAnsi="Times New Roman" w:cs="ＭＳ 明朝" w:hint="eastAsia"/>
          <w:color w:val="000000"/>
          <w:kern w:val="0"/>
          <w:sz w:val="28"/>
          <w:szCs w:val="28"/>
        </w:rPr>
        <w:t>洗剤</w:t>
      </w:r>
      <w:r w:rsidR="00100B0A" w:rsidRPr="00905F3D">
        <w:rPr>
          <w:rFonts w:ascii="Times New Roman" w:eastAsia="ＭＳ 明朝" w:hAnsi="Times New Roman" w:cs="ＭＳ 明朝" w:hint="eastAsia"/>
          <w:color w:val="000000"/>
          <w:kern w:val="0"/>
          <w:sz w:val="28"/>
          <w:szCs w:val="28"/>
        </w:rPr>
        <w:t>やシャンプー等の使う</w:t>
      </w:r>
      <w:r w:rsidR="00A93278" w:rsidRPr="00905F3D">
        <w:rPr>
          <w:rFonts w:ascii="Times New Roman" w:eastAsia="ＭＳ 明朝" w:hAnsi="Times New Roman" w:cs="ＭＳ 明朝" w:hint="eastAsia"/>
          <w:color w:val="000000"/>
          <w:kern w:val="0"/>
          <w:sz w:val="28"/>
          <w:szCs w:val="28"/>
        </w:rPr>
        <w:t>量</w:t>
      </w:r>
      <w:r w:rsidR="00100B0A" w:rsidRPr="00905F3D">
        <w:rPr>
          <w:rFonts w:ascii="Times New Roman" w:eastAsia="ＭＳ 明朝" w:hAnsi="Times New Roman" w:cs="ＭＳ 明朝" w:hint="eastAsia"/>
          <w:color w:val="000000"/>
          <w:kern w:val="0"/>
          <w:sz w:val="28"/>
          <w:szCs w:val="28"/>
        </w:rPr>
        <w:t>を減らし</w:t>
      </w:r>
      <w:r w:rsidR="00A93278" w:rsidRPr="00905F3D">
        <w:rPr>
          <w:rFonts w:ascii="Times New Roman" w:eastAsia="ＭＳ 明朝" w:hAnsi="Times New Roman" w:cs="ＭＳ 明朝" w:hint="eastAsia"/>
          <w:color w:val="000000"/>
          <w:kern w:val="0"/>
          <w:sz w:val="28"/>
          <w:szCs w:val="28"/>
        </w:rPr>
        <w:t>たり、薄めて使ったりすることです。</w:t>
      </w:r>
    </w:p>
    <w:p w:rsidR="00100B0A" w:rsidRPr="00905F3D" w:rsidRDefault="00100B0A" w:rsidP="00905F3D">
      <w:pPr>
        <w:overflowPunct w:val="0"/>
        <w:spacing w:line="300" w:lineRule="exact"/>
        <w:ind w:firstLine="210"/>
        <w:textAlignment w:val="baseline"/>
        <w:rPr>
          <w:rFonts w:ascii="ＭＳ 明朝" w:eastAsia="ＭＳ 明朝" w:hAnsi="Times New Roman" w:cs="Times New Roman"/>
          <w:color w:val="000000"/>
          <w:spacing w:val="2"/>
          <w:kern w:val="0"/>
          <w:sz w:val="28"/>
          <w:szCs w:val="28"/>
        </w:rPr>
      </w:pPr>
    </w:p>
    <w:p w:rsidR="00A93278" w:rsidRPr="00905F3D" w:rsidRDefault="00905F3D"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ＭＳ 明朝" w:eastAsia="ＭＳ 明朝" w:hAnsi="Times New Roman" w:cs="Times New Roman" w:hint="eastAsia"/>
          <w:color w:val="000000"/>
          <w:spacing w:val="2"/>
          <w:kern w:val="0"/>
          <w:sz w:val="28"/>
          <w:szCs w:val="28"/>
        </w:rPr>
        <w:t>㉙</w:t>
      </w:r>
      <w:r w:rsidR="00091F98" w:rsidRPr="00905F3D">
        <w:rPr>
          <w:rFonts w:hint="eastAsia"/>
          <w:sz w:val="28"/>
          <w:szCs w:val="28"/>
        </w:rPr>
        <w:t>（　　　　　　）</w:t>
      </w:r>
      <w:r w:rsidR="00100B0A" w:rsidRPr="00905F3D">
        <w:rPr>
          <w:rFonts w:ascii="ＭＳ 明朝" w:eastAsia="ＭＳ 明朝" w:hAnsi="Times New Roman" w:cs="Times New Roman" w:hint="eastAsia"/>
          <w:color w:val="000000"/>
          <w:spacing w:val="2"/>
          <w:kern w:val="0"/>
          <w:sz w:val="28"/>
          <w:szCs w:val="28"/>
        </w:rPr>
        <w:t>３つめは、川にごみを捨てないことです。</w:t>
      </w:r>
    </w:p>
    <w:p w:rsidR="00091F98" w:rsidRPr="00905F3D" w:rsidRDefault="00091F98"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042FA9" w:rsidRPr="00905F3D" w:rsidRDefault="00905F3D"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ＭＳ 明朝" w:eastAsia="ＭＳ 明朝" w:hAnsi="Times New Roman" w:cs="Times New Roman" w:hint="eastAsia"/>
          <w:color w:val="000000"/>
          <w:spacing w:val="2"/>
          <w:kern w:val="0"/>
          <w:sz w:val="28"/>
          <w:szCs w:val="28"/>
        </w:rPr>
        <w:t>㉚</w:t>
      </w:r>
      <w:r w:rsidR="00091F98" w:rsidRPr="00905F3D">
        <w:rPr>
          <w:rFonts w:hint="eastAsia"/>
          <w:sz w:val="28"/>
          <w:szCs w:val="28"/>
        </w:rPr>
        <w:t>（　　　　　　）</w:t>
      </w:r>
      <w:r w:rsidR="002977C2" w:rsidRPr="00905F3D">
        <w:rPr>
          <w:rFonts w:ascii="ＭＳ 明朝" w:eastAsia="ＭＳ 明朝" w:hAnsi="Times New Roman" w:cs="Times New Roman" w:hint="eastAsia"/>
          <w:color w:val="000000"/>
          <w:spacing w:val="2"/>
          <w:kern w:val="0"/>
          <w:sz w:val="28"/>
          <w:szCs w:val="28"/>
        </w:rPr>
        <w:t>私達は、この３つのことをやっていきます。</w:t>
      </w:r>
    </w:p>
    <w:p w:rsidR="00042FA9" w:rsidRPr="00905F3D" w:rsidRDefault="00042FA9"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042FA9" w:rsidRPr="00905F3D" w:rsidRDefault="00905F3D"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ＭＳ 明朝" w:eastAsia="ＭＳ 明朝" w:hAnsi="Times New Roman" w:cs="Times New Roman" w:hint="eastAsia"/>
          <w:color w:val="000000"/>
          <w:spacing w:val="2"/>
          <w:kern w:val="0"/>
          <w:sz w:val="28"/>
          <w:szCs w:val="28"/>
        </w:rPr>
        <w:t>㉛</w:t>
      </w:r>
      <w:r w:rsidR="00091F98" w:rsidRPr="00905F3D">
        <w:rPr>
          <w:rFonts w:hint="eastAsia"/>
          <w:sz w:val="28"/>
          <w:szCs w:val="28"/>
        </w:rPr>
        <w:t>（　　　　　　）</w:t>
      </w:r>
      <w:r w:rsidR="002977C2" w:rsidRPr="00905F3D">
        <w:rPr>
          <w:rFonts w:ascii="ＭＳ 明朝" w:eastAsia="ＭＳ 明朝" w:hAnsi="Times New Roman" w:cs="Times New Roman" w:hint="eastAsia"/>
          <w:color w:val="000000"/>
          <w:spacing w:val="2"/>
          <w:kern w:val="0"/>
          <w:sz w:val="28"/>
          <w:szCs w:val="28"/>
        </w:rPr>
        <w:t>また、この川の水が、玉川</w:t>
      </w:r>
      <w:r w:rsidR="00042FA9" w:rsidRPr="00905F3D">
        <w:rPr>
          <w:rFonts w:ascii="ＭＳ 明朝" w:eastAsia="ＭＳ 明朝" w:hAnsi="Times New Roman" w:cs="Times New Roman" w:hint="eastAsia"/>
          <w:color w:val="000000"/>
          <w:spacing w:val="2"/>
          <w:kern w:val="0"/>
          <w:sz w:val="28"/>
          <w:szCs w:val="28"/>
        </w:rPr>
        <w:t>校区の農業に使われていることを</w:t>
      </w:r>
      <w:r w:rsidR="002977C2" w:rsidRPr="00905F3D">
        <w:rPr>
          <w:rFonts w:ascii="ＭＳ 明朝" w:eastAsia="ＭＳ 明朝" w:hAnsi="Times New Roman" w:cs="Times New Roman" w:hint="eastAsia"/>
          <w:color w:val="000000"/>
          <w:spacing w:val="2"/>
          <w:kern w:val="0"/>
          <w:sz w:val="28"/>
          <w:szCs w:val="28"/>
        </w:rPr>
        <w:t>知りました</w:t>
      </w:r>
      <w:r w:rsidR="00042FA9" w:rsidRPr="00905F3D">
        <w:rPr>
          <w:rFonts w:ascii="ＭＳ 明朝" w:eastAsia="ＭＳ 明朝" w:hAnsi="Times New Roman" w:cs="Times New Roman" w:hint="eastAsia"/>
          <w:color w:val="000000"/>
          <w:spacing w:val="2"/>
          <w:kern w:val="0"/>
          <w:sz w:val="28"/>
          <w:szCs w:val="28"/>
        </w:rPr>
        <w:t>。</w:t>
      </w:r>
    </w:p>
    <w:p w:rsidR="00042FA9" w:rsidRPr="00905F3D" w:rsidRDefault="00042FA9"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p>
    <w:p w:rsidR="00E50366"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㉜</w:t>
      </w:r>
      <w:r w:rsidR="00091F98" w:rsidRPr="00905F3D">
        <w:rPr>
          <w:rFonts w:hint="eastAsia"/>
          <w:sz w:val="28"/>
          <w:szCs w:val="28"/>
        </w:rPr>
        <w:t>（　　　　　　）</w:t>
      </w:r>
      <w:r w:rsidR="00042FA9" w:rsidRPr="00905F3D">
        <w:rPr>
          <w:rFonts w:ascii="Times New Roman" w:eastAsia="ＭＳ 明朝" w:hAnsi="Times New Roman" w:cs="ＭＳ 明朝" w:hint="eastAsia"/>
          <w:color w:val="000000"/>
          <w:kern w:val="0"/>
          <w:sz w:val="28"/>
          <w:szCs w:val="28"/>
        </w:rPr>
        <w:t>そこで、</w:t>
      </w:r>
      <w:r w:rsidR="00E50366" w:rsidRPr="00905F3D">
        <w:rPr>
          <w:rFonts w:ascii="Times New Roman" w:eastAsia="ＭＳ 明朝" w:hAnsi="Times New Roman" w:cs="ＭＳ 明朝" w:hint="eastAsia"/>
          <w:color w:val="000000"/>
          <w:kern w:val="0"/>
          <w:sz w:val="28"/>
          <w:szCs w:val="28"/>
        </w:rPr>
        <w:t>他の人達にも知ってもら</w:t>
      </w:r>
      <w:r w:rsidR="00042FA9" w:rsidRPr="00905F3D">
        <w:rPr>
          <w:rFonts w:ascii="Times New Roman" w:eastAsia="ＭＳ 明朝" w:hAnsi="Times New Roman" w:cs="ＭＳ 明朝" w:hint="eastAsia"/>
          <w:color w:val="000000"/>
          <w:kern w:val="0"/>
          <w:sz w:val="28"/>
          <w:szCs w:val="28"/>
        </w:rPr>
        <w:t>うことが大切だと思い、</w:t>
      </w:r>
      <w:r w:rsidR="002977C2" w:rsidRPr="00905F3D">
        <w:rPr>
          <w:rFonts w:ascii="Times New Roman" w:eastAsia="ＭＳ 明朝" w:hAnsi="Times New Roman" w:cs="ＭＳ 明朝" w:hint="eastAsia"/>
          <w:color w:val="000000"/>
          <w:kern w:val="0"/>
          <w:sz w:val="28"/>
          <w:szCs w:val="28"/>
        </w:rPr>
        <w:t>学ん</w:t>
      </w:r>
      <w:r w:rsidR="00E50366" w:rsidRPr="00905F3D">
        <w:rPr>
          <w:rFonts w:ascii="Times New Roman" w:eastAsia="ＭＳ 明朝" w:hAnsi="Times New Roman" w:cs="ＭＳ 明朝" w:hint="eastAsia"/>
          <w:color w:val="000000"/>
          <w:kern w:val="0"/>
          <w:sz w:val="28"/>
          <w:szCs w:val="28"/>
        </w:rPr>
        <w:t>だことを</w:t>
      </w:r>
      <w:r w:rsidR="00DD515F" w:rsidRPr="00905F3D">
        <w:rPr>
          <w:rFonts w:ascii="Times New Roman" w:eastAsia="ＭＳ 明朝" w:hAnsi="Times New Roman" w:cs="ＭＳ 明朝" w:hint="eastAsia"/>
          <w:color w:val="000000"/>
          <w:kern w:val="0"/>
          <w:sz w:val="28"/>
          <w:szCs w:val="28"/>
        </w:rPr>
        <w:t>、</w:t>
      </w:r>
      <w:r w:rsidR="00A93278" w:rsidRPr="00905F3D">
        <w:rPr>
          <w:rFonts w:ascii="Times New Roman" w:eastAsia="ＭＳ 明朝" w:hAnsi="Times New Roman" w:cs="ＭＳ 明朝" w:hint="eastAsia"/>
          <w:color w:val="000000"/>
          <w:kern w:val="0"/>
          <w:sz w:val="28"/>
          <w:szCs w:val="28"/>
        </w:rPr>
        <w:t>ポスター</w:t>
      </w:r>
      <w:r w:rsidR="00E50366" w:rsidRPr="00905F3D">
        <w:rPr>
          <w:rFonts w:ascii="Times New Roman" w:eastAsia="ＭＳ 明朝" w:hAnsi="Times New Roman" w:cs="ＭＳ 明朝" w:hint="eastAsia"/>
          <w:color w:val="000000"/>
          <w:kern w:val="0"/>
          <w:sz w:val="28"/>
          <w:szCs w:val="28"/>
        </w:rPr>
        <w:t>にしました。</w:t>
      </w:r>
    </w:p>
    <w:p w:rsidR="00402596" w:rsidRPr="00905F3D" w:rsidRDefault="00402596" w:rsidP="00905F3D">
      <w:pPr>
        <w:overflowPunct w:val="0"/>
        <w:spacing w:line="300" w:lineRule="exact"/>
        <w:ind w:firstLine="210"/>
        <w:textAlignment w:val="baseline"/>
        <w:rPr>
          <w:rFonts w:ascii="Times New Roman" w:eastAsia="ＭＳ 明朝" w:hAnsi="Times New Roman" w:cs="ＭＳ 明朝"/>
          <w:color w:val="000000"/>
          <w:kern w:val="0"/>
          <w:sz w:val="28"/>
          <w:szCs w:val="28"/>
        </w:rPr>
      </w:pPr>
    </w:p>
    <w:p w:rsidR="00A93278" w:rsidRPr="00905F3D" w:rsidRDefault="00905F3D" w:rsidP="00905F3D">
      <w:pPr>
        <w:overflowPunct w:val="0"/>
        <w:spacing w:line="300" w:lineRule="exact"/>
        <w:textAlignment w:val="baseline"/>
        <w:rPr>
          <w:rFonts w:ascii="Times New Roman" w:eastAsia="ＭＳ 明朝" w:hAnsi="Times New Roman" w:cs="ＭＳ 明朝"/>
          <w:color w:val="000000"/>
          <w:kern w:val="0"/>
          <w:sz w:val="28"/>
          <w:szCs w:val="28"/>
        </w:rPr>
      </w:pPr>
      <w:r w:rsidRPr="00905F3D">
        <w:rPr>
          <w:rFonts w:ascii="Times New Roman" w:eastAsia="ＭＳ 明朝" w:hAnsi="Times New Roman" w:cs="ＭＳ 明朝" w:hint="eastAsia"/>
          <w:color w:val="000000"/>
          <w:kern w:val="0"/>
          <w:sz w:val="28"/>
          <w:szCs w:val="28"/>
        </w:rPr>
        <w:t>㉝</w:t>
      </w:r>
      <w:r w:rsidR="00A31D13" w:rsidRPr="00905F3D">
        <w:rPr>
          <w:rFonts w:hint="eastAsia"/>
          <w:sz w:val="28"/>
          <w:szCs w:val="28"/>
        </w:rPr>
        <w:t>（　　　　　　）</w:t>
      </w:r>
      <w:r w:rsidR="00DD515F" w:rsidRPr="00905F3D">
        <w:rPr>
          <w:rFonts w:ascii="Times New Roman" w:eastAsia="ＭＳ 明朝" w:hAnsi="Times New Roman" w:cs="ＭＳ 明朝" w:hint="eastAsia"/>
          <w:color w:val="000000"/>
          <w:kern w:val="0"/>
          <w:sz w:val="28"/>
          <w:szCs w:val="28"/>
        </w:rPr>
        <w:t>みんなで、</w:t>
      </w:r>
      <w:r w:rsidR="00A93278" w:rsidRPr="00905F3D">
        <w:rPr>
          <w:rFonts w:ascii="Times New Roman" w:eastAsia="ＭＳ 明朝" w:hAnsi="Times New Roman" w:cs="ＭＳ 明朝" w:hint="eastAsia"/>
          <w:color w:val="000000"/>
          <w:kern w:val="0"/>
          <w:sz w:val="28"/>
          <w:szCs w:val="28"/>
        </w:rPr>
        <w:t>諏訪川の環境を守</w:t>
      </w:r>
      <w:r w:rsidR="00DD515F" w:rsidRPr="00905F3D">
        <w:rPr>
          <w:rFonts w:ascii="Times New Roman" w:eastAsia="ＭＳ 明朝" w:hAnsi="Times New Roman" w:cs="ＭＳ 明朝" w:hint="eastAsia"/>
          <w:color w:val="000000"/>
          <w:kern w:val="0"/>
          <w:sz w:val="28"/>
          <w:szCs w:val="28"/>
        </w:rPr>
        <w:t>り、玉川</w:t>
      </w:r>
      <w:r w:rsidR="00042FA9" w:rsidRPr="00905F3D">
        <w:rPr>
          <w:rFonts w:ascii="Times New Roman" w:eastAsia="ＭＳ 明朝" w:hAnsi="Times New Roman" w:cs="ＭＳ 明朝" w:hint="eastAsia"/>
          <w:color w:val="000000"/>
          <w:kern w:val="0"/>
          <w:sz w:val="28"/>
          <w:szCs w:val="28"/>
        </w:rPr>
        <w:t>で作られる、</w:t>
      </w:r>
      <w:r w:rsidR="00DD515F" w:rsidRPr="00905F3D">
        <w:rPr>
          <w:rFonts w:ascii="Times New Roman" w:eastAsia="ＭＳ 明朝" w:hAnsi="Times New Roman" w:cs="ＭＳ 明朝" w:hint="eastAsia"/>
          <w:color w:val="000000"/>
          <w:kern w:val="0"/>
          <w:sz w:val="28"/>
          <w:szCs w:val="28"/>
        </w:rPr>
        <w:t>おいしい</w:t>
      </w:r>
      <w:r w:rsidR="002977C2" w:rsidRPr="00905F3D">
        <w:rPr>
          <w:rFonts w:ascii="Times New Roman" w:eastAsia="ＭＳ 明朝" w:hAnsi="Times New Roman" w:cs="ＭＳ 明朝" w:hint="eastAsia"/>
          <w:color w:val="000000"/>
          <w:kern w:val="0"/>
          <w:sz w:val="28"/>
          <w:szCs w:val="28"/>
        </w:rPr>
        <w:t>農作物</w:t>
      </w:r>
      <w:r w:rsidR="00DD515F" w:rsidRPr="00905F3D">
        <w:rPr>
          <w:rFonts w:ascii="Times New Roman" w:eastAsia="ＭＳ 明朝" w:hAnsi="Times New Roman" w:cs="ＭＳ 明朝" w:hint="eastAsia"/>
          <w:color w:val="000000"/>
          <w:kern w:val="0"/>
          <w:sz w:val="28"/>
          <w:szCs w:val="28"/>
        </w:rPr>
        <w:t>をこれからも作り続けられるようにし</w:t>
      </w:r>
      <w:r w:rsidRPr="00905F3D">
        <w:rPr>
          <w:rFonts w:ascii="Times New Roman" w:eastAsia="ＭＳ 明朝" w:hAnsi="Times New Roman" w:cs="ＭＳ 明朝" w:hint="eastAsia"/>
          <w:color w:val="000000"/>
          <w:kern w:val="0"/>
          <w:sz w:val="28"/>
          <w:szCs w:val="28"/>
        </w:rPr>
        <w:t>ていきたいと思います。</w:t>
      </w:r>
    </w:p>
    <w:p w:rsidR="00042FA9" w:rsidRPr="00905F3D" w:rsidRDefault="00042FA9" w:rsidP="00905F3D">
      <w:pPr>
        <w:overflowPunct w:val="0"/>
        <w:spacing w:line="300" w:lineRule="exact"/>
        <w:ind w:firstLine="210"/>
        <w:textAlignment w:val="baseline"/>
        <w:rPr>
          <w:rFonts w:ascii="ＭＳ 明朝" w:eastAsia="ＭＳ 明朝" w:hAnsi="Times New Roman" w:cs="Times New Roman"/>
          <w:color w:val="000000"/>
          <w:spacing w:val="2"/>
          <w:kern w:val="0"/>
          <w:sz w:val="28"/>
          <w:szCs w:val="28"/>
        </w:rPr>
      </w:pPr>
    </w:p>
    <w:p w:rsidR="00A93278" w:rsidRPr="00905F3D" w:rsidRDefault="00A31D13" w:rsidP="00905F3D">
      <w:pPr>
        <w:overflowPunct w:val="0"/>
        <w:spacing w:line="300" w:lineRule="exact"/>
        <w:textAlignment w:val="baseline"/>
        <w:rPr>
          <w:rFonts w:ascii="ＭＳ 明朝" w:eastAsia="ＭＳ 明朝" w:hAnsi="Times New Roman" w:cs="Times New Roman"/>
          <w:color w:val="000000"/>
          <w:spacing w:val="2"/>
          <w:kern w:val="0"/>
          <w:sz w:val="28"/>
          <w:szCs w:val="28"/>
        </w:rPr>
      </w:pPr>
      <w:r w:rsidRPr="00905F3D">
        <w:rPr>
          <w:rFonts w:ascii="Times New Roman" w:eastAsia="ＭＳ 明朝" w:hAnsi="Times New Roman" w:cs="ＭＳ 明朝" w:hint="eastAsia"/>
          <w:color w:val="000000"/>
          <w:kern w:val="0"/>
          <w:sz w:val="28"/>
          <w:szCs w:val="28"/>
        </w:rPr>
        <w:t>㉟</w:t>
      </w:r>
      <w:r w:rsidRPr="00905F3D">
        <w:rPr>
          <w:rFonts w:hint="eastAsia"/>
          <w:sz w:val="28"/>
          <w:szCs w:val="28"/>
        </w:rPr>
        <w:t>（　　　　　　）</w:t>
      </w:r>
      <w:r w:rsidR="00A93278" w:rsidRPr="00905F3D">
        <w:rPr>
          <w:rFonts w:ascii="Times New Roman" w:eastAsia="ＭＳ 明朝" w:hAnsi="Times New Roman" w:cs="ＭＳ 明朝" w:hint="eastAsia"/>
          <w:color w:val="000000"/>
          <w:kern w:val="0"/>
          <w:sz w:val="28"/>
          <w:szCs w:val="28"/>
        </w:rPr>
        <w:t>これで、</w:t>
      </w:r>
      <w:r w:rsidR="00A3237C" w:rsidRPr="00905F3D">
        <w:rPr>
          <w:rFonts w:ascii="Times New Roman" w:eastAsia="ＭＳ 明朝" w:hAnsi="Times New Roman" w:cs="ＭＳ 明朝" w:hint="eastAsia"/>
          <w:color w:val="000000"/>
          <w:kern w:val="0"/>
          <w:sz w:val="28"/>
          <w:szCs w:val="28"/>
        </w:rPr>
        <w:t>玉川小学校</w:t>
      </w:r>
      <w:r w:rsidR="00A93278" w:rsidRPr="00905F3D">
        <w:rPr>
          <w:rFonts w:ascii="Times New Roman" w:eastAsia="ＭＳ 明朝" w:hAnsi="Times New Roman" w:cs="ＭＳ 明朝" w:hint="eastAsia"/>
          <w:color w:val="000000"/>
          <w:kern w:val="0"/>
          <w:sz w:val="28"/>
          <w:szCs w:val="28"/>
        </w:rPr>
        <w:t>の発表を終わります。</w:t>
      </w:r>
      <w:r w:rsidR="00905F3D" w:rsidRPr="00905F3D">
        <w:rPr>
          <w:rFonts w:hint="eastAsia"/>
          <w:sz w:val="28"/>
          <w:szCs w:val="28"/>
        </w:rPr>
        <w:t>気を付け、礼</w:t>
      </w:r>
    </w:p>
    <w:p w:rsidR="00481B32" w:rsidRPr="006655E0" w:rsidRDefault="00481B32">
      <w:pPr>
        <w:rPr>
          <w:sz w:val="24"/>
          <w:szCs w:val="28"/>
        </w:rPr>
      </w:pPr>
    </w:p>
    <w:sectPr w:rsidR="00481B32" w:rsidRPr="006655E0" w:rsidSect="00905F3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1533B"/>
    <w:multiLevelType w:val="hybridMultilevel"/>
    <w:tmpl w:val="B0040CF6"/>
    <w:lvl w:ilvl="0" w:tplc="E3D28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24"/>
    <w:rsid w:val="00042FA9"/>
    <w:rsid w:val="00091F98"/>
    <w:rsid w:val="00100B0A"/>
    <w:rsid w:val="002977C2"/>
    <w:rsid w:val="002D3844"/>
    <w:rsid w:val="00402596"/>
    <w:rsid w:val="00481B32"/>
    <w:rsid w:val="00596E64"/>
    <w:rsid w:val="00606D8E"/>
    <w:rsid w:val="006655E0"/>
    <w:rsid w:val="00866956"/>
    <w:rsid w:val="00905F3D"/>
    <w:rsid w:val="00A31D13"/>
    <w:rsid w:val="00A3237C"/>
    <w:rsid w:val="00A93278"/>
    <w:rsid w:val="00BB0C76"/>
    <w:rsid w:val="00BE25E9"/>
    <w:rsid w:val="00CE4DB8"/>
    <w:rsid w:val="00D71A39"/>
    <w:rsid w:val="00DD515F"/>
    <w:rsid w:val="00E50366"/>
    <w:rsid w:val="00EE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藤島 祐実</dc:creator>
  <cp:lastModifiedBy>藤島 祐実</cp:lastModifiedBy>
  <cp:revision>2</cp:revision>
  <cp:lastPrinted>2018-11-27T04:48:00Z</cp:lastPrinted>
  <dcterms:created xsi:type="dcterms:W3CDTF">2018-11-27T04:48:00Z</dcterms:created>
  <dcterms:modified xsi:type="dcterms:W3CDTF">2018-11-27T04:48:00Z</dcterms:modified>
</cp:coreProperties>
</file>